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50E6" w14:textId="665DF4CD" w:rsidR="00415C86" w:rsidRDefault="00D03848" w:rsidP="007C6A0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88D821" wp14:editId="5E185411">
            <wp:extent cx="6638925" cy="781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8925" cy="781050"/>
                    </a:xfrm>
                    <a:prstGeom prst="rect">
                      <a:avLst/>
                    </a:prstGeom>
                    <a:noFill/>
                    <a:ln>
                      <a:noFill/>
                    </a:ln>
                  </pic:spPr>
                </pic:pic>
              </a:graphicData>
            </a:graphic>
          </wp:inline>
        </w:drawing>
      </w:r>
    </w:p>
    <w:p w14:paraId="325E3CFD" w14:textId="5CE11100" w:rsidR="00427A1C" w:rsidRDefault="00427A1C" w:rsidP="00427A1C">
      <w:pPr>
        <w:spacing w:after="0" w:line="336" w:lineRule="auto"/>
        <w:ind w:right="1980"/>
        <w:jc w:val="right"/>
        <w:rPr>
          <w:rFonts w:ascii="Times New Roman" w:hAnsi="Times New Roman" w:cs="Times New Roman"/>
          <w:i/>
          <w:iCs/>
          <w:sz w:val="24"/>
          <w:szCs w:val="24"/>
        </w:rPr>
      </w:pPr>
      <w:r>
        <w:rPr>
          <w:rFonts w:ascii="Times New Roman" w:hAnsi="Times New Roman" w:cs="Times New Roman"/>
          <w:i/>
          <w:iCs/>
          <w:sz w:val="24"/>
          <w:szCs w:val="24"/>
        </w:rPr>
        <w:t>Vieux-B</w:t>
      </w:r>
      <w:r w:rsidRPr="00B36AE8">
        <w:rPr>
          <w:rFonts w:ascii="Times New Roman" w:hAnsi="Times New Roman" w:cs="Times New Roman"/>
          <w:i/>
          <w:iCs/>
          <w:sz w:val="24"/>
          <w:szCs w:val="24"/>
        </w:rPr>
        <w:t>oucau</w:t>
      </w:r>
      <w:r>
        <w:rPr>
          <w:rFonts w:ascii="Times New Roman" w:hAnsi="Times New Roman" w:cs="Times New Roman"/>
          <w:i/>
          <w:iCs/>
          <w:sz w:val="24"/>
          <w:szCs w:val="24"/>
        </w:rPr>
        <w:t xml:space="preserve">, le </w:t>
      </w:r>
      <w:r w:rsidR="00DA67AC">
        <w:rPr>
          <w:rFonts w:ascii="Times New Roman" w:hAnsi="Times New Roman" w:cs="Times New Roman"/>
          <w:i/>
          <w:iCs/>
          <w:sz w:val="24"/>
          <w:szCs w:val="24"/>
        </w:rPr>
        <w:t>10 Octobre</w:t>
      </w:r>
      <w:r w:rsidR="00E35051">
        <w:rPr>
          <w:rFonts w:ascii="Times New Roman" w:hAnsi="Times New Roman" w:cs="Times New Roman"/>
          <w:i/>
          <w:iCs/>
          <w:sz w:val="24"/>
          <w:szCs w:val="24"/>
        </w:rPr>
        <w:t xml:space="preserve"> 2023</w:t>
      </w:r>
    </w:p>
    <w:p w14:paraId="64567A51" w14:textId="77777777" w:rsidR="00427A1C" w:rsidRDefault="00427A1C" w:rsidP="00A525B0">
      <w:pPr>
        <w:spacing w:after="0" w:line="240" w:lineRule="auto"/>
        <w:ind w:right="1980"/>
        <w:rPr>
          <w:b/>
          <w:bCs/>
          <w:i/>
          <w:iCs/>
        </w:rPr>
      </w:pPr>
    </w:p>
    <w:p w14:paraId="649F6F68" w14:textId="6AB6E541" w:rsidR="00427A1C" w:rsidRPr="004B318B" w:rsidRDefault="00FC07C6" w:rsidP="00A525B0">
      <w:pPr>
        <w:spacing w:after="0"/>
        <w:ind w:right="1980"/>
        <w:jc w:val="both"/>
        <w:rPr>
          <w:b/>
          <w:bCs/>
          <w:i/>
          <w:iCs/>
        </w:rPr>
      </w:pPr>
      <w:r>
        <w:rPr>
          <w:b/>
          <w:bCs/>
          <w:i/>
          <w:iCs/>
        </w:rPr>
        <w:t>Bonjour à tous</w:t>
      </w:r>
      <w:r w:rsidR="005C44F7">
        <w:rPr>
          <w:b/>
          <w:bCs/>
          <w:i/>
          <w:iCs/>
        </w:rPr>
        <w:t xml:space="preserve">, </w:t>
      </w:r>
      <w:r w:rsidR="00427A1C" w:rsidRPr="004B318B">
        <w:rPr>
          <w:b/>
          <w:bCs/>
          <w:i/>
          <w:iCs/>
        </w:rPr>
        <w:t>Commerçants et Artisans de Vieux-Boucau</w:t>
      </w:r>
      <w:r w:rsidR="00427A1C">
        <w:rPr>
          <w:b/>
          <w:bCs/>
          <w:i/>
          <w:iCs/>
        </w:rPr>
        <w:t xml:space="preserve"> et des environs</w:t>
      </w:r>
      <w:r w:rsidR="00427A1C" w:rsidRPr="004B318B">
        <w:rPr>
          <w:b/>
          <w:bCs/>
          <w:i/>
          <w:iCs/>
        </w:rPr>
        <w:t>,</w:t>
      </w:r>
    </w:p>
    <w:p w14:paraId="5381DDE5" w14:textId="71350821" w:rsidR="00427A1C" w:rsidRPr="00A525B0" w:rsidRDefault="00427A1C" w:rsidP="00A525B0">
      <w:pPr>
        <w:pStyle w:val="Default"/>
        <w:spacing w:line="276" w:lineRule="auto"/>
        <w:jc w:val="both"/>
        <w:rPr>
          <w:i/>
          <w:iCs/>
          <w:sz w:val="22"/>
          <w:szCs w:val="22"/>
        </w:rPr>
      </w:pPr>
    </w:p>
    <w:p w14:paraId="36F230CD" w14:textId="77777777" w:rsidR="00A14C59" w:rsidRPr="00A525B0" w:rsidRDefault="00DA67AC" w:rsidP="00A525B0">
      <w:pPr>
        <w:autoSpaceDE w:val="0"/>
        <w:autoSpaceDN w:val="0"/>
        <w:adjustRightInd w:val="0"/>
        <w:spacing w:after="0" w:line="240" w:lineRule="auto"/>
        <w:jc w:val="both"/>
        <w:rPr>
          <w:i/>
          <w:iCs/>
          <w:color w:val="000000"/>
          <w:lang w:eastAsia="fr-FR"/>
        </w:rPr>
      </w:pPr>
      <w:r w:rsidRPr="00DA67AC">
        <w:rPr>
          <w:i/>
          <w:iCs/>
          <w:color w:val="000000"/>
          <w:lang w:eastAsia="fr-FR"/>
        </w:rPr>
        <w:t xml:space="preserve">Créé en 1954, le Club Sportif Boucalais a été en sommeil jusqu'en 1973 quand furent organisés des sorties à la neige, un tournoi de Pala Ancha et un tournoi de tennis. Le 30 avril 1974, une assemblée générale a adopté les nouveaux statuts avec la mise en place d'un comité de direction et d'un bureau. Le CSB renaissait avec des activités de loisir (cyclotourisme, ski, tennis, tennis de table) et des sports de compétition (basket-ball, pelote basque, pétanque). </w:t>
      </w:r>
    </w:p>
    <w:p w14:paraId="34E90340" w14:textId="08E7DA16" w:rsidR="00DA67AC" w:rsidRPr="00264031" w:rsidRDefault="00A14C59" w:rsidP="00A525B0">
      <w:pPr>
        <w:autoSpaceDE w:val="0"/>
        <w:autoSpaceDN w:val="0"/>
        <w:adjustRightInd w:val="0"/>
        <w:spacing w:after="0" w:line="240" w:lineRule="auto"/>
        <w:jc w:val="both"/>
        <w:rPr>
          <w:b/>
          <w:bCs/>
          <w:i/>
          <w:iCs/>
          <w:color w:val="000000"/>
          <w:lang w:eastAsia="fr-FR"/>
        </w:rPr>
      </w:pPr>
      <w:r w:rsidRPr="00264031">
        <w:rPr>
          <w:b/>
          <w:bCs/>
          <w:i/>
          <w:iCs/>
          <w:color w:val="000000"/>
          <w:lang w:eastAsia="fr-FR"/>
        </w:rPr>
        <w:t xml:space="preserve">Nous </w:t>
      </w:r>
      <w:r w:rsidR="003F6AEF" w:rsidRPr="00264031">
        <w:rPr>
          <w:b/>
          <w:bCs/>
          <w:i/>
          <w:iCs/>
          <w:color w:val="000000"/>
          <w:lang w:eastAsia="fr-FR"/>
        </w:rPr>
        <w:t xml:space="preserve">allons donc </w:t>
      </w:r>
      <w:r w:rsidRPr="00264031">
        <w:rPr>
          <w:b/>
          <w:bCs/>
          <w:i/>
          <w:iCs/>
          <w:color w:val="000000"/>
          <w:lang w:eastAsia="fr-FR"/>
        </w:rPr>
        <w:t>fêt</w:t>
      </w:r>
      <w:r w:rsidR="003F6AEF" w:rsidRPr="00264031">
        <w:rPr>
          <w:b/>
          <w:bCs/>
          <w:i/>
          <w:iCs/>
          <w:color w:val="000000"/>
          <w:lang w:eastAsia="fr-FR"/>
        </w:rPr>
        <w:t>er</w:t>
      </w:r>
      <w:r w:rsidRPr="00264031">
        <w:rPr>
          <w:b/>
          <w:bCs/>
          <w:i/>
          <w:iCs/>
          <w:color w:val="000000"/>
          <w:lang w:eastAsia="fr-FR"/>
        </w:rPr>
        <w:t xml:space="preserve"> cette année les 50 ans du CSB.</w:t>
      </w:r>
    </w:p>
    <w:p w14:paraId="5B2B4822" w14:textId="77777777" w:rsidR="00A14C59" w:rsidRPr="00DA67AC" w:rsidRDefault="00A14C59" w:rsidP="00A525B0">
      <w:pPr>
        <w:autoSpaceDE w:val="0"/>
        <w:autoSpaceDN w:val="0"/>
        <w:adjustRightInd w:val="0"/>
        <w:spacing w:after="0" w:line="240" w:lineRule="auto"/>
        <w:jc w:val="both"/>
        <w:rPr>
          <w:color w:val="000000"/>
          <w:lang w:eastAsia="fr-FR"/>
        </w:rPr>
      </w:pPr>
    </w:p>
    <w:p w14:paraId="1552F59A" w14:textId="77777777" w:rsidR="00DA67AC" w:rsidRPr="00A525B0" w:rsidRDefault="00DA67AC" w:rsidP="00A525B0">
      <w:pPr>
        <w:autoSpaceDE w:val="0"/>
        <w:autoSpaceDN w:val="0"/>
        <w:adjustRightInd w:val="0"/>
        <w:spacing w:after="0" w:line="240" w:lineRule="auto"/>
        <w:jc w:val="both"/>
        <w:rPr>
          <w:i/>
          <w:iCs/>
          <w:color w:val="000000"/>
          <w:lang w:eastAsia="fr-FR"/>
        </w:rPr>
      </w:pPr>
      <w:r w:rsidRPr="00DA67AC">
        <w:rPr>
          <w:i/>
          <w:iCs/>
          <w:color w:val="000000"/>
          <w:lang w:eastAsia="fr-FR"/>
        </w:rPr>
        <w:t xml:space="preserve">Les dirigeants souhaitent que tous les jeunes de Vieux Boucau puissent accéder, quels que soient leurs moyens financiers, à des activités sportives et culturelles et, pour les adultes, à des activités de loisirs. </w:t>
      </w:r>
    </w:p>
    <w:p w14:paraId="5C5EF077" w14:textId="3C7FB08C" w:rsidR="00DA67AC" w:rsidRPr="00A525B0" w:rsidRDefault="00DA67AC" w:rsidP="00A525B0">
      <w:pPr>
        <w:autoSpaceDE w:val="0"/>
        <w:autoSpaceDN w:val="0"/>
        <w:adjustRightInd w:val="0"/>
        <w:spacing w:after="0" w:line="240" w:lineRule="auto"/>
        <w:jc w:val="both"/>
        <w:rPr>
          <w:i/>
          <w:iCs/>
          <w:color w:val="000000"/>
          <w:lang w:eastAsia="fr-FR"/>
        </w:rPr>
      </w:pPr>
      <w:r w:rsidRPr="00A525B0">
        <w:rPr>
          <w:i/>
          <w:iCs/>
          <w:color w:val="000000"/>
          <w:lang w:eastAsia="fr-FR"/>
        </w:rPr>
        <w:t>Il s’agit de mettre en valeur la convivialité, le respect, l’amitié. Des notions, qui cette année, ont été, entre autres, relancé par le club Judo sous la forme d’un fascicule mentionnant les différents codes mora</w:t>
      </w:r>
      <w:r w:rsidR="003F6AEF" w:rsidRPr="00A525B0">
        <w:rPr>
          <w:i/>
          <w:iCs/>
          <w:color w:val="000000"/>
          <w:lang w:eastAsia="fr-FR"/>
        </w:rPr>
        <w:t>ux</w:t>
      </w:r>
      <w:r w:rsidRPr="00A525B0">
        <w:rPr>
          <w:i/>
          <w:iCs/>
          <w:color w:val="000000"/>
          <w:lang w:eastAsia="fr-FR"/>
        </w:rPr>
        <w:t xml:space="preserve"> à suivre pour cette activité qui peut aussi servir dans la vie de tous les jours. </w:t>
      </w:r>
    </w:p>
    <w:p w14:paraId="203507CD" w14:textId="149DE82E" w:rsidR="00C05782" w:rsidRPr="00A525B0" w:rsidRDefault="00C05782" w:rsidP="00A525B0">
      <w:pPr>
        <w:autoSpaceDE w:val="0"/>
        <w:autoSpaceDN w:val="0"/>
        <w:adjustRightInd w:val="0"/>
        <w:spacing w:after="0" w:line="240" w:lineRule="auto"/>
        <w:jc w:val="both"/>
        <w:rPr>
          <w:i/>
          <w:iCs/>
          <w:color w:val="000000"/>
          <w:lang w:eastAsia="fr-FR"/>
        </w:rPr>
      </w:pPr>
      <w:r w:rsidRPr="00A525B0">
        <w:rPr>
          <w:i/>
          <w:iCs/>
          <w:color w:val="000000"/>
          <w:lang w:eastAsia="fr-FR"/>
        </w:rPr>
        <w:t>De même</w:t>
      </w:r>
      <w:r w:rsidR="003F6AEF" w:rsidRPr="00A525B0">
        <w:rPr>
          <w:i/>
          <w:iCs/>
          <w:color w:val="000000"/>
          <w:lang w:eastAsia="fr-FR"/>
        </w:rPr>
        <w:t>,</w:t>
      </w:r>
      <w:r w:rsidRPr="00A525B0">
        <w:rPr>
          <w:i/>
          <w:iCs/>
          <w:color w:val="000000"/>
          <w:lang w:eastAsia="fr-FR"/>
        </w:rPr>
        <w:t xml:space="preserve"> le club de randonnées organise des sorties en montagne</w:t>
      </w:r>
      <w:r w:rsidR="003F6AEF" w:rsidRPr="00A525B0">
        <w:rPr>
          <w:i/>
          <w:iCs/>
          <w:color w:val="000000"/>
          <w:lang w:eastAsia="fr-FR"/>
        </w:rPr>
        <w:t xml:space="preserve"> Pays-Basques, Rando-Venta</w:t>
      </w:r>
      <w:r w:rsidRPr="00A525B0">
        <w:rPr>
          <w:i/>
          <w:iCs/>
          <w:color w:val="000000"/>
          <w:lang w:eastAsia="fr-FR"/>
        </w:rPr>
        <w:t xml:space="preserve"> et </w:t>
      </w:r>
      <w:r w:rsidR="005C722E" w:rsidRPr="00A525B0">
        <w:rPr>
          <w:i/>
          <w:iCs/>
          <w:color w:val="000000"/>
          <w:lang w:eastAsia="fr-FR"/>
        </w:rPr>
        <w:t>l’</w:t>
      </w:r>
      <w:r w:rsidRPr="00A525B0">
        <w:rPr>
          <w:i/>
          <w:iCs/>
          <w:color w:val="000000"/>
          <w:lang w:eastAsia="fr-FR"/>
        </w:rPr>
        <w:t>échang</w:t>
      </w:r>
      <w:r w:rsidR="005C722E" w:rsidRPr="00A525B0">
        <w:rPr>
          <w:i/>
          <w:iCs/>
          <w:color w:val="000000"/>
          <w:lang w:eastAsia="fr-FR"/>
        </w:rPr>
        <w:t>e</w:t>
      </w:r>
      <w:r w:rsidRPr="00A525B0">
        <w:rPr>
          <w:i/>
          <w:iCs/>
          <w:color w:val="000000"/>
          <w:lang w:eastAsia="fr-FR"/>
        </w:rPr>
        <w:t xml:space="preserve"> </w:t>
      </w:r>
      <w:r w:rsidR="005C722E" w:rsidRPr="00A525B0">
        <w:rPr>
          <w:i/>
          <w:iCs/>
          <w:color w:val="000000"/>
          <w:lang w:eastAsia="fr-FR"/>
        </w:rPr>
        <w:t xml:space="preserve">entre les </w:t>
      </w:r>
      <w:r w:rsidR="003F6AEF" w:rsidRPr="00A525B0">
        <w:rPr>
          <w:i/>
          <w:iCs/>
          <w:color w:val="000000"/>
          <w:lang w:eastAsia="fr-FR"/>
        </w:rPr>
        <w:t>participants</w:t>
      </w:r>
      <w:r w:rsidR="005C722E" w:rsidRPr="00A525B0">
        <w:rPr>
          <w:i/>
          <w:iCs/>
          <w:color w:val="000000"/>
          <w:lang w:eastAsia="fr-FR"/>
        </w:rPr>
        <w:t xml:space="preserve"> de</w:t>
      </w:r>
      <w:r w:rsidR="003F6AEF" w:rsidRPr="00A525B0">
        <w:rPr>
          <w:i/>
          <w:iCs/>
          <w:color w:val="000000"/>
          <w:lang w:eastAsia="fr-FR"/>
        </w:rPr>
        <w:t>s</w:t>
      </w:r>
      <w:r w:rsidR="005C722E" w:rsidRPr="00A525B0">
        <w:rPr>
          <w:i/>
          <w:iCs/>
          <w:color w:val="000000"/>
          <w:lang w:eastAsia="fr-FR"/>
        </w:rPr>
        <w:t xml:space="preserve"> différents village</w:t>
      </w:r>
      <w:r w:rsidR="005C722E" w:rsidRPr="00A525B0">
        <w:rPr>
          <w:i/>
          <w:iCs/>
          <w:color w:val="000000"/>
          <w:lang w:eastAsia="fr-FR"/>
        </w:rPr>
        <w:t>s</w:t>
      </w:r>
      <w:r w:rsidR="003F6AEF" w:rsidRPr="00A525B0">
        <w:rPr>
          <w:i/>
          <w:iCs/>
          <w:color w:val="000000"/>
          <w:lang w:eastAsia="fr-FR"/>
        </w:rPr>
        <w:t xml:space="preserve"> est si</w:t>
      </w:r>
      <w:r w:rsidR="005C722E" w:rsidRPr="00A525B0">
        <w:rPr>
          <w:i/>
          <w:iCs/>
          <w:color w:val="000000"/>
          <w:lang w:eastAsia="fr-FR"/>
        </w:rPr>
        <w:t xml:space="preserve"> convivia</w:t>
      </w:r>
      <w:r w:rsidR="003F6AEF" w:rsidRPr="00A525B0">
        <w:rPr>
          <w:i/>
          <w:iCs/>
          <w:color w:val="000000"/>
          <w:lang w:eastAsia="fr-FR"/>
        </w:rPr>
        <w:t>l que tout le monde en redemande</w:t>
      </w:r>
      <w:r w:rsidR="005C722E" w:rsidRPr="00A525B0">
        <w:rPr>
          <w:i/>
          <w:iCs/>
          <w:color w:val="000000"/>
          <w:lang w:eastAsia="fr-FR"/>
        </w:rPr>
        <w:t>.</w:t>
      </w:r>
    </w:p>
    <w:p w14:paraId="011E4281" w14:textId="15A0AEB3" w:rsidR="00DA67AC" w:rsidRPr="00A525B0" w:rsidRDefault="00C05782" w:rsidP="00A525B0">
      <w:pPr>
        <w:autoSpaceDE w:val="0"/>
        <w:autoSpaceDN w:val="0"/>
        <w:adjustRightInd w:val="0"/>
        <w:spacing w:after="0" w:line="240" w:lineRule="auto"/>
        <w:jc w:val="both"/>
        <w:rPr>
          <w:i/>
          <w:iCs/>
          <w:color w:val="000000"/>
          <w:lang w:eastAsia="fr-FR"/>
        </w:rPr>
      </w:pPr>
      <w:r w:rsidRPr="00A525B0">
        <w:rPr>
          <w:i/>
          <w:iCs/>
          <w:color w:val="000000"/>
          <w:lang w:eastAsia="fr-FR"/>
        </w:rPr>
        <w:t>De</w:t>
      </w:r>
      <w:r w:rsidR="00DA67AC" w:rsidRPr="00A525B0">
        <w:rPr>
          <w:i/>
          <w:iCs/>
          <w:color w:val="000000"/>
          <w:lang w:eastAsia="fr-FR"/>
        </w:rPr>
        <w:t xml:space="preserve"> ce fait, il est important pour nous</w:t>
      </w:r>
      <w:r w:rsidR="00A14C59" w:rsidRPr="00A525B0">
        <w:rPr>
          <w:i/>
          <w:iCs/>
          <w:color w:val="000000"/>
          <w:lang w:eastAsia="fr-FR"/>
        </w:rPr>
        <w:t>,</w:t>
      </w:r>
      <w:r w:rsidR="00DA67AC" w:rsidRPr="00A525B0">
        <w:rPr>
          <w:i/>
          <w:iCs/>
          <w:color w:val="000000"/>
          <w:lang w:eastAsia="fr-FR"/>
        </w:rPr>
        <w:t xml:space="preserve"> de vous rappeler que vous êtes les bien venus dans tous nos rassemblements et activités</w:t>
      </w:r>
      <w:r w:rsidR="00A14C59" w:rsidRPr="00A525B0">
        <w:rPr>
          <w:i/>
          <w:iCs/>
          <w:color w:val="000000"/>
          <w:lang w:eastAsia="fr-FR"/>
        </w:rPr>
        <w:t xml:space="preserve"> sportives et culturelles</w:t>
      </w:r>
      <w:r w:rsidR="00833A06" w:rsidRPr="00A525B0">
        <w:rPr>
          <w:i/>
          <w:iCs/>
          <w:color w:val="000000"/>
          <w:lang w:eastAsia="fr-FR"/>
        </w:rPr>
        <w:t>.</w:t>
      </w:r>
    </w:p>
    <w:p w14:paraId="59A5E424" w14:textId="77777777" w:rsidR="00833A06" w:rsidRPr="00A525B0" w:rsidRDefault="00A14C59" w:rsidP="00A525B0">
      <w:pPr>
        <w:autoSpaceDE w:val="0"/>
        <w:autoSpaceDN w:val="0"/>
        <w:adjustRightInd w:val="0"/>
        <w:spacing w:after="0" w:line="240" w:lineRule="auto"/>
        <w:jc w:val="both"/>
        <w:rPr>
          <w:i/>
          <w:iCs/>
        </w:rPr>
      </w:pPr>
      <w:r w:rsidRPr="00A525B0">
        <w:rPr>
          <w:i/>
          <w:iCs/>
        </w:rPr>
        <w:t>A</w:t>
      </w:r>
      <w:r w:rsidR="00DA67AC" w:rsidRPr="00A525B0">
        <w:rPr>
          <w:i/>
          <w:iCs/>
        </w:rPr>
        <w:t xml:space="preserve">ctuellement, le CSB compte douze sections : basket-ball, tennis, judo, pelote basque, randonnées, gym </w:t>
      </w:r>
      <w:r w:rsidR="00DA67AC" w:rsidRPr="00A525B0">
        <w:rPr>
          <w:i/>
          <w:iCs/>
        </w:rPr>
        <w:t>Pilates</w:t>
      </w:r>
      <w:r w:rsidR="00DA67AC" w:rsidRPr="00A525B0">
        <w:rPr>
          <w:i/>
          <w:iCs/>
        </w:rPr>
        <w:t>, scrabble, bridge, tennis de table, sardinade, billard, quil</w:t>
      </w:r>
      <w:r w:rsidR="00DA67AC" w:rsidRPr="00A525B0">
        <w:rPr>
          <w:i/>
          <w:iCs/>
        </w:rPr>
        <w:t>l</w:t>
      </w:r>
      <w:r w:rsidR="00DA67AC" w:rsidRPr="00A525B0">
        <w:rPr>
          <w:i/>
          <w:iCs/>
        </w:rPr>
        <w:t xml:space="preserve">er, sponsoring. </w:t>
      </w:r>
    </w:p>
    <w:p w14:paraId="0C05650B" w14:textId="60FCF626" w:rsidR="00DA67AC" w:rsidRPr="00A525B0" w:rsidRDefault="00DA67AC" w:rsidP="00A525B0">
      <w:pPr>
        <w:autoSpaceDE w:val="0"/>
        <w:autoSpaceDN w:val="0"/>
        <w:adjustRightInd w:val="0"/>
        <w:spacing w:after="0" w:line="240" w:lineRule="auto"/>
        <w:jc w:val="both"/>
        <w:rPr>
          <w:i/>
          <w:iCs/>
        </w:rPr>
      </w:pPr>
      <w:r w:rsidRPr="00A525B0">
        <w:rPr>
          <w:i/>
          <w:iCs/>
        </w:rPr>
        <w:t>Ces sections regroupent près de 600 licenciés et membres actifs</w:t>
      </w:r>
      <w:r w:rsidR="00004F25" w:rsidRPr="00A525B0">
        <w:rPr>
          <w:i/>
          <w:iCs/>
        </w:rPr>
        <w:t xml:space="preserve"> dont l’intérêt de chaque président bénévole est encore une fois de rassembler ses membres</w:t>
      </w:r>
      <w:r w:rsidRPr="00A525B0">
        <w:rPr>
          <w:i/>
          <w:iCs/>
        </w:rPr>
        <w:t xml:space="preserve">. </w:t>
      </w:r>
    </w:p>
    <w:p w14:paraId="1F1CCD19" w14:textId="07F06DF9" w:rsidR="00833A06" w:rsidRPr="00A525B0" w:rsidRDefault="00833A06" w:rsidP="00A525B0">
      <w:pPr>
        <w:autoSpaceDE w:val="0"/>
        <w:autoSpaceDN w:val="0"/>
        <w:adjustRightInd w:val="0"/>
        <w:spacing w:after="0" w:line="240" w:lineRule="auto"/>
        <w:jc w:val="both"/>
        <w:rPr>
          <w:i/>
          <w:iCs/>
          <w:color w:val="000000"/>
          <w:lang w:eastAsia="fr-FR"/>
        </w:rPr>
      </w:pPr>
      <w:r w:rsidRPr="00A525B0">
        <w:rPr>
          <w:i/>
          <w:iCs/>
        </w:rPr>
        <w:t xml:space="preserve">Le club organisera comme tous les ans son assemblée générale de 2024 ainsi que </w:t>
      </w:r>
      <w:r w:rsidR="00264031">
        <w:rPr>
          <w:i/>
          <w:iCs/>
        </w:rPr>
        <w:t>d</w:t>
      </w:r>
      <w:r w:rsidRPr="00A525B0">
        <w:rPr>
          <w:i/>
          <w:iCs/>
        </w:rPr>
        <w:t>es sardinades, le repas de la Coustille et des fêtes de l’assemblée, les tournois d’été de tennis</w:t>
      </w:r>
      <w:r w:rsidR="00004F25" w:rsidRPr="00A525B0">
        <w:rPr>
          <w:i/>
          <w:iCs/>
        </w:rPr>
        <w:t>,</w:t>
      </w:r>
      <w:r w:rsidRPr="00A525B0">
        <w:rPr>
          <w:i/>
          <w:iCs/>
        </w:rPr>
        <w:t xml:space="preserve"> de bridge</w:t>
      </w:r>
      <w:r w:rsidR="00004F25" w:rsidRPr="00A525B0">
        <w:rPr>
          <w:i/>
          <w:iCs/>
        </w:rPr>
        <w:t xml:space="preserve"> et </w:t>
      </w:r>
      <w:r w:rsidR="00264031">
        <w:rPr>
          <w:i/>
          <w:iCs/>
        </w:rPr>
        <w:t xml:space="preserve">le </w:t>
      </w:r>
      <w:r w:rsidR="00004F25" w:rsidRPr="00A525B0">
        <w:rPr>
          <w:i/>
          <w:iCs/>
        </w:rPr>
        <w:t>Beach Tour 3x3 sur la plage</w:t>
      </w:r>
      <w:r w:rsidRPr="00A525B0">
        <w:rPr>
          <w:i/>
          <w:iCs/>
        </w:rPr>
        <w:t>.</w:t>
      </w:r>
    </w:p>
    <w:p w14:paraId="20C0A4B2" w14:textId="77777777" w:rsidR="00DA67AC" w:rsidRPr="00A525B0" w:rsidRDefault="00DA67AC" w:rsidP="00A525B0">
      <w:pPr>
        <w:pStyle w:val="Default"/>
        <w:jc w:val="both"/>
        <w:rPr>
          <w:rFonts w:cs="Calibri"/>
          <w:sz w:val="22"/>
          <w:szCs w:val="22"/>
        </w:rPr>
      </w:pPr>
    </w:p>
    <w:p w14:paraId="13C9EB97" w14:textId="77777777" w:rsidR="002121CE" w:rsidRPr="00A525B0" w:rsidRDefault="00942D80" w:rsidP="00A525B0">
      <w:pPr>
        <w:pStyle w:val="Default"/>
        <w:jc w:val="both"/>
        <w:rPr>
          <w:rFonts w:cs="Calibri"/>
          <w:i/>
          <w:iCs/>
          <w:sz w:val="22"/>
          <w:szCs w:val="22"/>
        </w:rPr>
      </w:pPr>
      <w:r w:rsidRPr="00A525B0">
        <w:rPr>
          <w:rFonts w:cs="Calibri"/>
          <w:i/>
          <w:iCs/>
          <w:sz w:val="22"/>
          <w:szCs w:val="22"/>
        </w:rPr>
        <w:t xml:space="preserve">Le Club Sportif Boucalais est </w:t>
      </w:r>
      <w:r w:rsidR="00FC07C6" w:rsidRPr="00A525B0">
        <w:rPr>
          <w:rFonts w:cs="Calibri"/>
          <w:i/>
          <w:iCs/>
          <w:sz w:val="22"/>
          <w:szCs w:val="22"/>
        </w:rPr>
        <w:t xml:space="preserve">heureux </w:t>
      </w:r>
      <w:r w:rsidR="00833A06" w:rsidRPr="00A525B0">
        <w:rPr>
          <w:rFonts w:cs="Calibri"/>
          <w:i/>
          <w:iCs/>
          <w:sz w:val="22"/>
          <w:szCs w:val="22"/>
        </w:rPr>
        <w:t>de</w:t>
      </w:r>
      <w:r w:rsidR="00FC07C6" w:rsidRPr="00A525B0">
        <w:rPr>
          <w:rFonts w:cs="Calibri"/>
          <w:i/>
          <w:iCs/>
          <w:sz w:val="22"/>
          <w:szCs w:val="22"/>
        </w:rPr>
        <w:t xml:space="preserve"> relancer le projet des toiles </w:t>
      </w:r>
      <w:r w:rsidR="00C74EAA" w:rsidRPr="00A525B0">
        <w:rPr>
          <w:rFonts w:cs="Calibri"/>
          <w:i/>
          <w:iCs/>
          <w:sz w:val="22"/>
          <w:szCs w:val="22"/>
        </w:rPr>
        <w:t>publicitaires</w:t>
      </w:r>
      <w:r w:rsidR="002121CE" w:rsidRPr="00A525B0">
        <w:rPr>
          <w:rFonts w:cs="Calibri"/>
          <w:i/>
          <w:iCs/>
          <w:sz w:val="22"/>
          <w:szCs w:val="22"/>
        </w:rPr>
        <w:t>.</w:t>
      </w:r>
    </w:p>
    <w:p w14:paraId="3D7AB075" w14:textId="2DB79E0F" w:rsidR="00650BE0" w:rsidRPr="00A525B0" w:rsidRDefault="00650BE0" w:rsidP="00A525B0">
      <w:pPr>
        <w:pStyle w:val="Default"/>
        <w:jc w:val="both"/>
        <w:rPr>
          <w:rFonts w:cs="Calibri"/>
          <w:i/>
          <w:iCs/>
          <w:sz w:val="22"/>
          <w:szCs w:val="22"/>
        </w:rPr>
      </w:pPr>
      <w:r w:rsidRPr="00A525B0">
        <w:rPr>
          <w:rFonts w:cs="Calibri"/>
          <w:i/>
          <w:iCs/>
          <w:sz w:val="22"/>
          <w:szCs w:val="22"/>
        </w:rPr>
        <w:t>Nous remercions</w:t>
      </w:r>
      <w:r w:rsidR="002121CE" w:rsidRPr="00A525B0">
        <w:rPr>
          <w:rFonts w:cs="Calibri"/>
          <w:i/>
          <w:iCs/>
          <w:sz w:val="22"/>
          <w:szCs w:val="22"/>
        </w:rPr>
        <w:t xml:space="preserve"> : </w:t>
      </w:r>
      <w:r w:rsidRPr="00A525B0">
        <w:rPr>
          <w:rFonts w:cs="Calibri"/>
          <w:i/>
          <w:iCs/>
          <w:sz w:val="22"/>
          <w:szCs w:val="22"/>
        </w:rPr>
        <w:t>Leclerc Sport, Super U, Camping Les Chênes,</w:t>
      </w:r>
      <w:r w:rsidR="00BD1AF4" w:rsidRPr="00A525B0">
        <w:rPr>
          <w:rFonts w:cs="Calibri"/>
          <w:i/>
          <w:iCs/>
          <w:sz w:val="22"/>
          <w:szCs w:val="22"/>
        </w:rPr>
        <w:t xml:space="preserve"> </w:t>
      </w:r>
      <w:r w:rsidR="00F84DE1" w:rsidRPr="00A525B0">
        <w:rPr>
          <w:rFonts w:cs="Calibri"/>
          <w:i/>
          <w:iCs/>
          <w:sz w:val="22"/>
          <w:szCs w:val="22"/>
        </w:rPr>
        <w:t xml:space="preserve">SARL Lileli, </w:t>
      </w:r>
      <w:r w:rsidR="00C24429" w:rsidRPr="00A525B0">
        <w:rPr>
          <w:rFonts w:cs="Calibri"/>
          <w:i/>
          <w:iCs/>
          <w:sz w:val="22"/>
          <w:szCs w:val="22"/>
        </w:rPr>
        <w:t>Boulangerie</w:t>
      </w:r>
      <w:r w:rsidR="00F84DE1" w:rsidRPr="00A525B0">
        <w:rPr>
          <w:rFonts w:cs="Calibri"/>
          <w:i/>
          <w:iCs/>
          <w:sz w:val="22"/>
          <w:szCs w:val="22"/>
        </w:rPr>
        <w:t xml:space="preserve"> LUCAS, SARL Lafarie Peugeot, </w:t>
      </w:r>
      <w:r w:rsidR="00A525B0" w:rsidRPr="00A525B0">
        <w:rPr>
          <w:rFonts w:cs="Calibri"/>
          <w:i/>
          <w:iCs/>
          <w:sz w:val="22"/>
          <w:szCs w:val="22"/>
        </w:rPr>
        <w:t>Boucherie</w:t>
      </w:r>
      <w:r w:rsidR="00A525B0" w:rsidRPr="00A525B0">
        <w:rPr>
          <w:rFonts w:cs="Calibri"/>
          <w:i/>
          <w:iCs/>
          <w:sz w:val="22"/>
          <w:szCs w:val="22"/>
        </w:rPr>
        <w:t>-</w:t>
      </w:r>
      <w:r w:rsidR="00F84DE1" w:rsidRPr="00A525B0">
        <w:rPr>
          <w:rFonts w:cs="Calibri"/>
          <w:i/>
          <w:iCs/>
          <w:sz w:val="22"/>
          <w:szCs w:val="22"/>
        </w:rPr>
        <w:t xml:space="preserve">Charcuterie </w:t>
      </w:r>
      <w:r w:rsidR="002121CE" w:rsidRPr="00A525B0">
        <w:rPr>
          <w:rFonts w:cs="Calibri"/>
          <w:i/>
          <w:iCs/>
          <w:sz w:val="22"/>
          <w:szCs w:val="22"/>
        </w:rPr>
        <w:t>Charles et Rachel</w:t>
      </w:r>
      <w:r w:rsidR="00F84DE1" w:rsidRPr="00A525B0">
        <w:rPr>
          <w:rFonts w:cs="Calibri"/>
          <w:i/>
          <w:iCs/>
          <w:sz w:val="22"/>
          <w:szCs w:val="22"/>
        </w:rPr>
        <w:t>, La Colo de Capon</w:t>
      </w:r>
      <w:r w:rsidR="002121CE" w:rsidRPr="00A525B0">
        <w:rPr>
          <w:rFonts w:cs="Calibri"/>
          <w:i/>
          <w:iCs/>
          <w:sz w:val="22"/>
          <w:szCs w:val="22"/>
        </w:rPr>
        <w:t xml:space="preserve">, La Maison de l’Espadrille, </w:t>
      </w:r>
      <w:r w:rsidR="002121CE" w:rsidRPr="00A525B0">
        <w:rPr>
          <w:rFonts w:cs="Calibri"/>
          <w:i/>
          <w:iCs/>
          <w:sz w:val="22"/>
          <w:szCs w:val="22"/>
        </w:rPr>
        <w:t>SN Laussu</w:t>
      </w:r>
      <w:r w:rsidR="002121CE" w:rsidRPr="00A525B0">
        <w:rPr>
          <w:rFonts w:cs="Calibri"/>
          <w:i/>
          <w:iCs/>
          <w:sz w:val="22"/>
          <w:szCs w:val="22"/>
        </w:rPr>
        <w:t xml:space="preserve">, </w:t>
      </w:r>
      <w:r w:rsidR="002121CE" w:rsidRPr="00A525B0">
        <w:rPr>
          <w:rFonts w:cs="Calibri"/>
          <w:i/>
          <w:iCs/>
          <w:sz w:val="22"/>
          <w:szCs w:val="22"/>
        </w:rPr>
        <w:t>AUPA</w:t>
      </w:r>
      <w:r w:rsidR="002121CE" w:rsidRPr="00A525B0">
        <w:rPr>
          <w:rFonts w:cs="Calibri"/>
          <w:i/>
          <w:iCs/>
          <w:sz w:val="22"/>
          <w:szCs w:val="22"/>
        </w:rPr>
        <w:t xml:space="preserve">, Camping </w:t>
      </w:r>
      <w:r w:rsidR="002121CE" w:rsidRPr="00A525B0">
        <w:rPr>
          <w:rFonts w:cs="Calibri"/>
          <w:i/>
          <w:iCs/>
          <w:sz w:val="22"/>
          <w:szCs w:val="22"/>
        </w:rPr>
        <w:t>Albret Plage</w:t>
      </w:r>
      <w:r w:rsidR="00C24429" w:rsidRPr="00A525B0">
        <w:rPr>
          <w:rFonts w:cs="Calibri"/>
          <w:i/>
          <w:iCs/>
          <w:sz w:val="22"/>
          <w:szCs w:val="22"/>
        </w:rPr>
        <w:t xml:space="preserve">, </w:t>
      </w:r>
      <w:r w:rsidR="00C24429" w:rsidRPr="00A525B0">
        <w:rPr>
          <w:rFonts w:cs="Calibri"/>
          <w:i/>
          <w:iCs/>
          <w:sz w:val="22"/>
          <w:szCs w:val="22"/>
        </w:rPr>
        <w:t xml:space="preserve">Habitat </w:t>
      </w:r>
      <w:r w:rsidR="00A525B0" w:rsidRPr="00A525B0">
        <w:rPr>
          <w:rFonts w:cs="Calibri"/>
          <w:i/>
          <w:iCs/>
          <w:sz w:val="22"/>
          <w:szCs w:val="22"/>
        </w:rPr>
        <w:t>B</w:t>
      </w:r>
      <w:r w:rsidR="00C24429" w:rsidRPr="00A525B0">
        <w:rPr>
          <w:rFonts w:cs="Calibri"/>
          <w:i/>
          <w:iCs/>
          <w:sz w:val="22"/>
          <w:szCs w:val="22"/>
        </w:rPr>
        <w:t>oiclimatic</w:t>
      </w:r>
      <w:r w:rsidR="00C24429" w:rsidRPr="00A525B0">
        <w:rPr>
          <w:rFonts w:cs="Calibri"/>
          <w:i/>
          <w:iCs/>
          <w:sz w:val="22"/>
          <w:szCs w:val="22"/>
        </w:rPr>
        <w:t xml:space="preserve">, </w:t>
      </w:r>
      <w:r w:rsidR="00C24429" w:rsidRPr="00A525B0">
        <w:rPr>
          <w:rFonts w:cs="Calibri"/>
          <w:i/>
          <w:iCs/>
          <w:sz w:val="22"/>
          <w:szCs w:val="22"/>
        </w:rPr>
        <w:t>SNATP</w:t>
      </w:r>
      <w:r w:rsidR="00C24429" w:rsidRPr="00A525B0">
        <w:rPr>
          <w:rFonts w:cs="Calibri"/>
          <w:i/>
          <w:iCs/>
          <w:sz w:val="22"/>
          <w:szCs w:val="22"/>
        </w:rPr>
        <w:t xml:space="preserve">, </w:t>
      </w:r>
      <w:r w:rsidR="00C24429" w:rsidRPr="00A525B0">
        <w:rPr>
          <w:rFonts w:cs="Calibri"/>
          <w:i/>
          <w:iCs/>
          <w:sz w:val="22"/>
          <w:szCs w:val="22"/>
        </w:rPr>
        <w:t>SPAR</w:t>
      </w:r>
      <w:r w:rsidR="00C24429" w:rsidRPr="00A525B0">
        <w:rPr>
          <w:rFonts w:cs="Calibri"/>
          <w:i/>
          <w:iCs/>
          <w:sz w:val="22"/>
          <w:szCs w:val="22"/>
        </w:rPr>
        <w:t xml:space="preserve"> Vieux Boucau, </w:t>
      </w:r>
      <w:r w:rsidR="00C24429" w:rsidRPr="00A525B0">
        <w:rPr>
          <w:rFonts w:cs="Calibri"/>
          <w:i/>
          <w:iCs/>
          <w:sz w:val="22"/>
          <w:szCs w:val="22"/>
        </w:rPr>
        <w:t>SEIHE</w:t>
      </w:r>
      <w:r w:rsidR="00C24429" w:rsidRPr="00A525B0">
        <w:rPr>
          <w:rFonts w:cs="Calibri"/>
          <w:i/>
          <w:iCs/>
          <w:sz w:val="22"/>
          <w:szCs w:val="22"/>
        </w:rPr>
        <w:t>.</w:t>
      </w:r>
    </w:p>
    <w:p w14:paraId="297F9D57" w14:textId="77777777" w:rsidR="00C24429" w:rsidRPr="00A525B0" w:rsidRDefault="00C24429" w:rsidP="00A525B0">
      <w:pPr>
        <w:pStyle w:val="Default"/>
        <w:jc w:val="both"/>
        <w:rPr>
          <w:rFonts w:cs="Calibri"/>
          <w:i/>
          <w:iCs/>
          <w:sz w:val="22"/>
          <w:szCs w:val="22"/>
        </w:rPr>
      </w:pPr>
    </w:p>
    <w:p w14:paraId="65514A83" w14:textId="4AEAB71C" w:rsidR="00427A1C" w:rsidRPr="00A525B0" w:rsidRDefault="00427A1C" w:rsidP="00A525B0">
      <w:pPr>
        <w:pStyle w:val="Default"/>
        <w:jc w:val="both"/>
        <w:rPr>
          <w:rFonts w:cs="Calibri"/>
          <w:i/>
          <w:iCs/>
          <w:sz w:val="22"/>
          <w:szCs w:val="22"/>
        </w:rPr>
      </w:pPr>
      <w:r w:rsidRPr="00A525B0">
        <w:rPr>
          <w:rFonts w:cs="Calibri"/>
          <w:i/>
          <w:iCs/>
          <w:sz w:val="22"/>
          <w:szCs w:val="22"/>
        </w:rPr>
        <w:t xml:space="preserve">Par conséquent, nous vous sollicitons afin de maintenir cette idéologie. Il existe à ce jour </w:t>
      </w:r>
      <w:r w:rsidR="005C44F7" w:rsidRPr="00A525B0">
        <w:rPr>
          <w:rFonts w:cs="Calibri"/>
          <w:i/>
          <w:iCs/>
          <w:sz w:val="22"/>
          <w:szCs w:val="22"/>
        </w:rPr>
        <w:t>1</w:t>
      </w:r>
      <w:r w:rsidR="00C24429" w:rsidRPr="00A525B0">
        <w:rPr>
          <w:rFonts w:cs="Calibri"/>
          <w:i/>
          <w:iCs/>
          <w:sz w:val="22"/>
          <w:szCs w:val="22"/>
        </w:rPr>
        <w:t>6</w:t>
      </w:r>
      <w:r w:rsidR="005C44F7" w:rsidRPr="00A525B0">
        <w:rPr>
          <w:rFonts w:cs="Calibri"/>
          <w:i/>
          <w:iCs/>
          <w:sz w:val="22"/>
          <w:szCs w:val="22"/>
        </w:rPr>
        <w:t xml:space="preserve"> </w:t>
      </w:r>
      <w:r w:rsidR="00263E30" w:rsidRPr="00A525B0">
        <w:rPr>
          <w:rFonts w:cs="Calibri"/>
          <w:i/>
          <w:iCs/>
          <w:sz w:val="22"/>
          <w:szCs w:val="22"/>
        </w:rPr>
        <w:t xml:space="preserve">toiles publicitaires (120x90 cm) </w:t>
      </w:r>
      <w:r w:rsidRPr="00A525B0">
        <w:rPr>
          <w:rFonts w:cs="Calibri"/>
          <w:i/>
          <w:iCs/>
          <w:sz w:val="22"/>
          <w:szCs w:val="22"/>
        </w:rPr>
        <w:t>et nous aimerions vous compter parmi nos partenaires.</w:t>
      </w:r>
    </w:p>
    <w:p w14:paraId="7AA465D1" w14:textId="77777777" w:rsidR="00427A1C" w:rsidRPr="00A525B0" w:rsidRDefault="00427A1C" w:rsidP="00A525B0">
      <w:pPr>
        <w:pStyle w:val="Default"/>
        <w:jc w:val="both"/>
        <w:rPr>
          <w:rFonts w:cs="Calibri"/>
          <w:i/>
          <w:iCs/>
          <w:sz w:val="22"/>
          <w:szCs w:val="22"/>
        </w:rPr>
      </w:pPr>
      <w:r w:rsidRPr="00A525B0">
        <w:rPr>
          <w:rFonts w:cs="Calibri"/>
          <w:i/>
          <w:iCs/>
          <w:sz w:val="22"/>
          <w:szCs w:val="22"/>
        </w:rPr>
        <w:t xml:space="preserve">Pour cela, il vous sera demandé </w:t>
      </w:r>
    </w:p>
    <w:p w14:paraId="0FE30827" w14:textId="77777777" w:rsidR="00427A1C" w:rsidRPr="00A525B0" w:rsidRDefault="00427A1C" w:rsidP="00A525B0">
      <w:pPr>
        <w:pStyle w:val="Default"/>
        <w:numPr>
          <w:ilvl w:val="0"/>
          <w:numId w:val="1"/>
        </w:numPr>
        <w:jc w:val="both"/>
        <w:rPr>
          <w:rFonts w:cs="Calibri"/>
          <w:i/>
          <w:iCs/>
          <w:sz w:val="22"/>
          <w:szCs w:val="22"/>
        </w:rPr>
      </w:pPr>
      <w:r w:rsidRPr="00A525B0">
        <w:rPr>
          <w:rFonts w:cs="Calibri"/>
          <w:i/>
          <w:iCs/>
          <w:sz w:val="22"/>
          <w:szCs w:val="22"/>
        </w:rPr>
        <w:t>1</w:t>
      </w:r>
      <w:r w:rsidRPr="00A525B0">
        <w:rPr>
          <w:rFonts w:cs="Calibri"/>
          <w:i/>
          <w:iCs/>
          <w:sz w:val="22"/>
          <w:szCs w:val="22"/>
          <w:vertAlign w:val="superscript"/>
        </w:rPr>
        <w:t>er</w:t>
      </w:r>
      <w:r w:rsidRPr="00A525B0">
        <w:rPr>
          <w:rFonts w:cs="Calibri"/>
          <w:i/>
          <w:iCs/>
          <w:sz w:val="22"/>
          <w:szCs w:val="22"/>
        </w:rPr>
        <w:t xml:space="preserve"> versement de 350 Euro TTC pour la conception de la bâche tendue la 1</w:t>
      </w:r>
      <w:r w:rsidRPr="00A525B0">
        <w:rPr>
          <w:rFonts w:cs="Calibri"/>
          <w:i/>
          <w:iCs/>
          <w:sz w:val="22"/>
          <w:szCs w:val="22"/>
          <w:vertAlign w:val="superscript"/>
        </w:rPr>
        <w:t>ère</w:t>
      </w:r>
      <w:r w:rsidRPr="00A525B0">
        <w:rPr>
          <w:rFonts w:cs="Calibri"/>
          <w:i/>
          <w:iCs/>
          <w:sz w:val="22"/>
          <w:szCs w:val="22"/>
        </w:rPr>
        <w:t xml:space="preserve"> année </w:t>
      </w:r>
    </w:p>
    <w:p w14:paraId="13BC7226" w14:textId="68DCDFD3" w:rsidR="00427A1C" w:rsidRPr="00A525B0" w:rsidRDefault="00427A1C" w:rsidP="00A525B0">
      <w:pPr>
        <w:pStyle w:val="Default"/>
        <w:numPr>
          <w:ilvl w:val="0"/>
          <w:numId w:val="1"/>
        </w:numPr>
        <w:jc w:val="both"/>
        <w:rPr>
          <w:rFonts w:cs="Calibri"/>
          <w:i/>
          <w:iCs/>
          <w:sz w:val="22"/>
          <w:szCs w:val="22"/>
        </w:rPr>
      </w:pPr>
      <w:r w:rsidRPr="00A525B0">
        <w:rPr>
          <w:rFonts w:cs="Calibri"/>
          <w:i/>
          <w:iCs/>
          <w:sz w:val="22"/>
          <w:szCs w:val="22"/>
        </w:rPr>
        <w:t>puis 300 Euro TTC pour le renouvellement les années suivante</w:t>
      </w:r>
      <w:r w:rsidR="002C370C" w:rsidRPr="00A525B0">
        <w:rPr>
          <w:rFonts w:cs="Calibri"/>
          <w:i/>
          <w:iCs/>
          <w:sz w:val="22"/>
          <w:szCs w:val="22"/>
        </w:rPr>
        <w:t>s</w:t>
      </w:r>
      <w:r w:rsidRPr="00A525B0">
        <w:rPr>
          <w:rFonts w:cs="Calibri"/>
          <w:i/>
          <w:iCs/>
          <w:sz w:val="22"/>
          <w:szCs w:val="22"/>
        </w:rPr>
        <w:t>.</w:t>
      </w:r>
    </w:p>
    <w:p w14:paraId="59C6E49C" w14:textId="72A5D792" w:rsidR="00427A1C" w:rsidRPr="00A525B0" w:rsidRDefault="002C370C" w:rsidP="00A525B0">
      <w:pPr>
        <w:spacing w:after="0" w:line="240" w:lineRule="auto"/>
        <w:jc w:val="both"/>
        <w:rPr>
          <w:i/>
          <w:iCs/>
        </w:rPr>
      </w:pPr>
      <w:r w:rsidRPr="00A525B0">
        <w:rPr>
          <w:i/>
          <w:iCs/>
        </w:rPr>
        <w:t>Bien sûr</w:t>
      </w:r>
      <w:r w:rsidR="00684818" w:rsidRPr="00A525B0">
        <w:rPr>
          <w:i/>
          <w:iCs/>
        </w:rPr>
        <w:t>,</w:t>
      </w:r>
      <w:r w:rsidR="00427A1C" w:rsidRPr="00A525B0">
        <w:rPr>
          <w:i/>
          <w:iCs/>
        </w:rPr>
        <w:t xml:space="preserve"> un accord mutuel se fera avant la fabrication de celle-ci.</w:t>
      </w:r>
    </w:p>
    <w:p w14:paraId="6024B4E6" w14:textId="77777777" w:rsidR="00A525B0" w:rsidRDefault="00A525B0" w:rsidP="00A525B0">
      <w:pPr>
        <w:spacing w:after="0" w:line="240" w:lineRule="auto"/>
        <w:jc w:val="both"/>
        <w:rPr>
          <w:i/>
          <w:iCs/>
        </w:rPr>
      </w:pPr>
    </w:p>
    <w:p w14:paraId="3E3D21C5" w14:textId="0A7FB3E3" w:rsidR="00427A1C" w:rsidRPr="00A525B0" w:rsidRDefault="00427A1C" w:rsidP="00A525B0">
      <w:pPr>
        <w:spacing w:after="0" w:line="240" w:lineRule="auto"/>
        <w:jc w:val="both"/>
        <w:rPr>
          <w:i/>
          <w:iCs/>
        </w:rPr>
      </w:pPr>
      <w:r w:rsidRPr="00A525B0">
        <w:rPr>
          <w:i/>
          <w:iCs/>
        </w:rPr>
        <w:t xml:space="preserve">Pour votre panneau, envoyer votre logo et votre souhait à Sandrine à l’adresse mail : </w:t>
      </w:r>
      <w:hyperlink r:id="rId6" w:history="1">
        <w:r w:rsidR="001F7B22" w:rsidRPr="00A525B0">
          <w:rPr>
            <w:rStyle w:val="Lienhypertexte"/>
            <w:i/>
            <w:iCs/>
          </w:rPr>
          <w:t>corres.vieuxboucau@gmail.com</w:t>
        </w:r>
      </w:hyperlink>
    </w:p>
    <w:p w14:paraId="5EE8F6A1" w14:textId="77777777" w:rsidR="00427A1C" w:rsidRPr="00A525B0" w:rsidRDefault="00427A1C" w:rsidP="00A525B0">
      <w:pPr>
        <w:spacing w:after="0" w:line="240" w:lineRule="auto"/>
        <w:jc w:val="both"/>
        <w:rPr>
          <w:i/>
          <w:iCs/>
        </w:rPr>
      </w:pPr>
      <w:r w:rsidRPr="00A525B0">
        <w:rPr>
          <w:i/>
          <w:iCs/>
        </w:rPr>
        <w:t>Nous vous fournirons également pour votre comptabilité, un reçu fiscal du montant des dons reçus, ou bien une facture nette à payer « exonération de TVA-article261.7-1°b du CGI » selon votre choix.</w:t>
      </w:r>
    </w:p>
    <w:p w14:paraId="2A4A6045" w14:textId="77777777" w:rsidR="00427A1C" w:rsidRPr="00A525B0" w:rsidRDefault="00427A1C" w:rsidP="00A525B0">
      <w:pPr>
        <w:spacing w:after="0" w:line="240" w:lineRule="auto"/>
        <w:jc w:val="both"/>
        <w:rPr>
          <w:i/>
          <w:iCs/>
        </w:rPr>
      </w:pPr>
      <w:r w:rsidRPr="00A525B0">
        <w:rPr>
          <w:i/>
          <w:iCs/>
        </w:rPr>
        <w:t>Nous vous rappelons que votre don vous permettra une réduction d’impôt d’un montant de 60% des dons versés (impôts sur les sociétés pour les entreprise art.238 du code général des impôts) ou de 66% (impôt sur le revenu pour les particuliers et entreprises, art.200 du CGI).</w:t>
      </w:r>
    </w:p>
    <w:p w14:paraId="025C127C" w14:textId="77777777" w:rsidR="00427A1C" w:rsidRPr="00A525B0" w:rsidRDefault="00427A1C" w:rsidP="00A525B0">
      <w:pPr>
        <w:spacing w:after="0" w:line="240" w:lineRule="auto"/>
        <w:jc w:val="both"/>
        <w:rPr>
          <w:i/>
          <w:iCs/>
        </w:rPr>
      </w:pPr>
    </w:p>
    <w:p w14:paraId="213DC33D" w14:textId="304FCB8A" w:rsidR="00427A1C" w:rsidRPr="00A525B0" w:rsidRDefault="00427A1C" w:rsidP="00A525B0">
      <w:pPr>
        <w:pStyle w:val="Default"/>
        <w:jc w:val="both"/>
        <w:rPr>
          <w:rFonts w:cs="Calibri"/>
          <w:i/>
          <w:iCs/>
          <w:sz w:val="22"/>
          <w:szCs w:val="22"/>
        </w:rPr>
      </w:pPr>
      <w:r w:rsidRPr="00A525B0">
        <w:rPr>
          <w:rFonts w:cs="Calibri"/>
          <w:i/>
          <w:iCs/>
          <w:sz w:val="22"/>
          <w:szCs w:val="22"/>
        </w:rPr>
        <w:t>Pour tout renseignement, vous pouvez nous contacter par mail corres.vieuxboucau@</w:t>
      </w:r>
      <w:r w:rsidR="00684818" w:rsidRPr="00A525B0">
        <w:rPr>
          <w:rFonts w:cs="Calibri"/>
          <w:i/>
          <w:iCs/>
          <w:sz w:val="22"/>
          <w:szCs w:val="22"/>
        </w:rPr>
        <w:t>gmail</w:t>
      </w:r>
      <w:r w:rsidRPr="00A525B0">
        <w:rPr>
          <w:rFonts w:cs="Calibri"/>
          <w:i/>
          <w:iCs/>
          <w:sz w:val="22"/>
          <w:szCs w:val="22"/>
        </w:rPr>
        <w:t>.com.</w:t>
      </w:r>
    </w:p>
    <w:p w14:paraId="5977CABC" w14:textId="77777777" w:rsidR="00427A1C" w:rsidRPr="00A525B0" w:rsidRDefault="00427A1C" w:rsidP="00A525B0">
      <w:pPr>
        <w:spacing w:after="0" w:line="240" w:lineRule="auto"/>
        <w:jc w:val="both"/>
        <w:rPr>
          <w:i/>
          <w:iCs/>
        </w:rPr>
      </w:pPr>
    </w:p>
    <w:p w14:paraId="63A97B64" w14:textId="77777777" w:rsidR="00427A1C" w:rsidRPr="00A525B0" w:rsidRDefault="00427A1C" w:rsidP="00A525B0">
      <w:pPr>
        <w:spacing w:after="0" w:line="240" w:lineRule="auto"/>
        <w:jc w:val="both"/>
        <w:rPr>
          <w:i/>
          <w:iCs/>
        </w:rPr>
      </w:pPr>
      <w:r w:rsidRPr="00A525B0">
        <w:rPr>
          <w:i/>
          <w:iCs/>
        </w:rPr>
        <w:t>Si vous êtes d’accord pour nous soutenir vous pourrez envoyer votre règlement à cette adresse :</w:t>
      </w:r>
    </w:p>
    <w:p w14:paraId="77EF9726" w14:textId="77777777" w:rsidR="00427A1C" w:rsidRPr="00A525B0" w:rsidRDefault="00427A1C" w:rsidP="00A525B0">
      <w:pPr>
        <w:tabs>
          <w:tab w:val="left" w:pos="7380"/>
        </w:tabs>
        <w:spacing w:after="0" w:line="240" w:lineRule="auto"/>
        <w:ind w:left="1620"/>
        <w:jc w:val="both"/>
        <w:rPr>
          <w:i/>
          <w:iCs/>
          <w:noProof/>
          <w:lang w:eastAsia="fr-FR"/>
        </w:rPr>
      </w:pPr>
      <w:r w:rsidRPr="00A525B0">
        <w:rPr>
          <w:i/>
          <w:iCs/>
          <w:noProof/>
          <w:lang w:eastAsia="fr-FR"/>
        </w:rPr>
        <w:t>Club Sportif Boucalais</w:t>
      </w:r>
    </w:p>
    <w:p w14:paraId="3D867541" w14:textId="77777777" w:rsidR="00427A1C" w:rsidRPr="00A525B0" w:rsidRDefault="00427A1C" w:rsidP="00A525B0">
      <w:pPr>
        <w:tabs>
          <w:tab w:val="left" w:pos="7380"/>
        </w:tabs>
        <w:spacing w:after="0" w:line="240" w:lineRule="auto"/>
        <w:ind w:left="1620"/>
        <w:jc w:val="both"/>
        <w:rPr>
          <w:i/>
          <w:iCs/>
          <w:noProof/>
          <w:lang w:eastAsia="fr-FR"/>
        </w:rPr>
      </w:pPr>
      <w:r w:rsidRPr="00A525B0">
        <w:rPr>
          <w:i/>
          <w:iCs/>
          <w:noProof/>
          <w:lang w:eastAsia="fr-FR"/>
        </w:rPr>
        <w:t>2, avenue du Junka</w:t>
      </w:r>
    </w:p>
    <w:p w14:paraId="6A4D208B" w14:textId="77777777" w:rsidR="00427A1C" w:rsidRPr="00A525B0" w:rsidRDefault="00427A1C" w:rsidP="00A525B0">
      <w:pPr>
        <w:tabs>
          <w:tab w:val="left" w:pos="7380"/>
        </w:tabs>
        <w:spacing w:after="0" w:line="240" w:lineRule="auto"/>
        <w:ind w:left="1620"/>
        <w:jc w:val="both"/>
        <w:rPr>
          <w:i/>
          <w:iCs/>
          <w:noProof/>
          <w:lang w:eastAsia="fr-FR"/>
        </w:rPr>
      </w:pPr>
      <w:r w:rsidRPr="00A525B0">
        <w:rPr>
          <w:i/>
          <w:iCs/>
          <w:noProof/>
          <w:lang w:eastAsia="fr-FR"/>
        </w:rPr>
        <w:t>40480 VIEUX BOUCAU</w:t>
      </w:r>
    </w:p>
    <w:p w14:paraId="2BE65DD9" w14:textId="77777777" w:rsidR="00427A1C" w:rsidRPr="00A525B0" w:rsidRDefault="00427A1C" w:rsidP="00A525B0">
      <w:pPr>
        <w:tabs>
          <w:tab w:val="left" w:pos="1365"/>
        </w:tabs>
        <w:spacing w:after="0" w:line="240" w:lineRule="auto"/>
        <w:ind w:right="1440"/>
        <w:jc w:val="both"/>
        <w:rPr>
          <w:i/>
          <w:iCs/>
        </w:rPr>
      </w:pPr>
      <w:r w:rsidRPr="00A525B0">
        <w:rPr>
          <w:i/>
          <w:iCs/>
        </w:rPr>
        <w:t>MERCI pour votre engagement</w:t>
      </w:r>
    </w:p>
    <w:p w14:paraId="3FAB1025" w14:textId="77777777" w:rsidR="00427A1C" w:rsidRPr="00A525B0" w:rsidRDefault="00427A1C" w:rsidP="00A525B0">
      <w:pPr>
        <w:spacing w:after="0" w:line="240" w:lineRule="auto"/>
        <w:ind w:right="900"/>
        <w:jc w:val="right"/>
        <w:rPr>
          <w:i/>
          <w:iCs/>
        </w:rPr>
      </w:pPr>
      <w:r w:rsidRPr="00A525B0">
        <w:rPr>
          <w:i/>
          <w:iCs/>
        </w:rPr>
        <w:t>La Section Sponsoring du C.S.B.</w:t>
      </w:r>
    </w:p>
    <w:p w14:paraId="20972BC4" w14:textId="5C9E7E26" w:rsidR="00427A1C" w:rsidRPr="00805F12" w:rsidRDefault="00427A1C" w:rsidP="00427A1C">
      <w:pPr>
        <w:spacing w:after="0" w:line="336" w:lineRule="auto"/>
        <w:jc w:val="center"/>
        <w:rPr>
          <w:rFonts w:ascii="Times New Roman" w:hAnsi="Times New Roman" w:cs="Times New Roman"/>
          <w:b/>
          <w:bCs/>
          <w:noProof/>
          <w:sz w:val="30"/>
          <w:szCs w:val="30"/>
          <w:lang w:eastAsia="fr-FR"/>
        </w:rPr>
      </w:pPr>
      <w:r>
        <w:rPr>
          <w:rFonts w:ascii="Times New Roman" w:hAnsi="Times New Roman" w:cs="Times New Roman"/>
          <w:i/>
          <w:iCs/>
          <w:noProof/>
          <w:sz w:val="24"/>
          <w:szCs w:val="24"/>
          <w:lang w:eastAsia="fr-FR"/>
        </w:rPr>
        <w:br w:type="page"/>
      </w:r>
      <w:r w:rsidRPr="00805F12">
        <w:rPr>
          <w:rFonts w:ascii="Times New Roman" w:hAnsi="Times New Roman" w:cs="Times New Roman"/>
          <w:b/>
          <w:bCs/>
          <w:noProof/>
          <w:sz w:val="30"/>
          <w:szCs w:val="30"/>
          <w:lang w:eastAsia="fr-FR"/>
        </w:rPr>
        <w:lastRenderedPageBreak/>
        <w:t>Partenariat</w:t>
      </w:r>
      <w:r>
        <w:rPr>
          <w:rFonts w:ascii="Times New Roman" w:hAnsi="Times New Roman" w:cs="Times New Roman"/>
          <w:b/>
          <w:bCs/>
          <w:noProof/>
          <w:sz w:val="30"/>
          <w:szCs w:val="30"/>
          <w:lang w:eastAsia="fr-FR"/>
        </w:rPr>
        <w:t xml:space="preserve"> 202</w:t>
      </w:r>
      <w:r w:rsidR="00E35051">
        <w:rPr>
          <w:rFonts w:ascii="Times New Roman" w:hAnsi="Times New Roman" w:cs="Times New Roman"/>
          <w:b/>
          <w:bCs/>
          <w:noProof/>
          <w:sz w:val="30"/>
          <w:szCs w:val="30"/>
          <w:lang w:eastAsia="fr-FR"/>
        </w:rPr>
        <w:t>3</w:t>
      </w:r>
      <w:r w:rsidR="00A525B0">
        <w:rPr>
          <w:rFonts w:ascii="Times New Roman" w:hAnsi="Times New Roman" w:cs="Times New Roman"/>
          <w:b/>
          <w:bCs/>
          <w:noProof/>
          <w:sz w:val="30"/>
          <w:szCs w:val="30"/>
          <w:lang w:eastAsia="fr-FR"/>
        </w:rPr>
        <w:t>-2024</w:t>
      </w:r>
    </w:p>
    <w:p w14:paraId="6276CD40" w14:textId="77777777" w:rsidR="00427A1C" w:rsidRPr="00CC3497" w:rsidRDefault="00427A1C" w:rsidP="00427A1C">
      <w:pPr>
        <w:spacing w:after="0" w:line="336" w:lineRule="auto"/>
        <w:rPr>
          <w:rFonts w:ascii="Times New Roman" w:hAnsi="Times New Roman" w:cs="Times New Roman"/>
          <w:i/>
          <w:iCs/>
          <w:noProof/>
          <w:sz w:val="24"/>
          <w:szCs w:val="24"/>
          <w:lang w:eastAsia="fr-FR"/>
        </w:rPr>
      </w:pPr>
    </w:p>
    <w:p w14:paraId="02AD024C" w14:textId="77777777" w:rsidR="00427A1C" w:rsidRPr="00CC3497" w:rsidRDefault="00427A1C" w:rsidP="00427A1C">
      <w:pPr>
        <w:spacing w:after="0" w:line="336" w:lineRule="auto"/>
        <w:rPr>
          <w:rFonts w:ascii="Times New Roman" w:hAnsi="Times New Roman" w:cs="Times New Roman"/>
          <w:i/>
          <w:iCs/>
          <w:noProof/>
          <w:sz w:val="24"/>
          <w:szCs w:val="24"/>
          <w:lang w:eastAsia="fr-FR"/>
        </w:rPr>
      </w:pPr>
    </w:p>
    <w:p w14:paraId="423DBC41"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lang w:eastAsia="fr-FR"/>
        </w:rPr>
      </w:pPr>
      <w:r w:rsidRPr="00CC3497">
        <w:rPr>
          <w:rFonts w:ascii="Times New Roman" w:hAnsi="Times New Roman" w:cs="Times New Roman"/>
          <w:i/>
          <w:iCs/>
          <w:noProof/>
          <w:sz w:val="24"/>
          <w:szCs w:val="24"/>
          <w:lang w:eastAsia="fr-FR"/>
        </w:rPr>
        <w:t>Nom Du Partenaire :</w:t>
      </w:r>
      <w:r w:rsidRPr="00CC3497">
        <w:rPr>
          <w:rFonts w:ascii="Times New Roman" w:hAnsi="Times New Roman" w:cs="Times New Roman"/>
          <w:i/>
          <w:iCs/>
          <w:noProof/>
          <w:sz w:val="24"/>
          <w:szCs w:val="24"/>
          <w:u w:val="dotted"/>
          <w:lang w:eastAsia="fr-FR"/>
        </w:rPr>
        <w:tab/>
      </w:r>
    </w:p>
    <w:p w14:paraId="556BEE9E"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lang w:eastAsia="fr-FR"/>
        </w:rPr>
      </w:pPr>
    </w:p>
    <w:p w14:paraId="28AE0E8C"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lang w:eastAsia="fr-FR"/>
        </w:rPr>
      </w:pPr>
      <w:r w:rsidRPr="00CC3497">
        <w:rPr>
          <w:rFonts w:ascii="Times New Roman" w:hAnsi="Times New Roman" w:cs="Times New Roman"/>
          <w:i/>
          <w:iCs/>
          <w:noProof/>
          <w:sz w:val="24"/>
          <w:szCs w:val="24"/>
          <w:lang w:eastAsia="fr-FR"/>
        </w:rPr>
        <w:t>Nom du representant :</w:t>
      </w:r>
      <w:r w:rsidRPr="00CC3497">
        <w:rPr>
          <w:rFonts w:ascii="Times New Roman" w:hAnsi="Times New Roman" w:cs="Times New Roman"/>
          <w:i/>
          <w:iCs/>
          <w:noProof/>
          <w:sz w:val="24"/>
          <w:szCs w:val="24"/>
          <w:u w:val="dotted"/>
          <w:lang w:eastAsia="fr-FR"/>
        </w:rPr>
        <w:tab/>
      </w:r>
    </w:p>
    <w:p w14:paraId="3870E0F5"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lang w:eastAsia="fr-FR"/>
        </w:rPr>
      </w:pPr>
    </w:p>
    <w:p w14:paraId="5D72F783"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u w:val="single"/>
          <w:lang w:eastAsia="fr-FR"/>
        </w:rPr>
      </w:pPr>
      <w:r w:rsidRPr="00CC3497">
        <w:rPr>
          <w:rFonts w:ascii="Times New Roman" w:hAnsi="Times New Roman" w:cs="Times New Roman"/>
          <w:i/>
          <w:iCs/>
          <w:noProof/>
          <w:sz w:val="24"/>
          <w:szCs w:val="24"/>
          <w:lang w:eastAsia="fr-FR"/>
        </w:rPr>
        <w:t xml:space="preserve">Adresse: </w:t>
      </w:r>
      <w:r w:rsidRPr="00CC3497">
        <w:rPr>
          <w:rFonts w:ascii="Times New Roman" w:hAnsi="Times New Roman" w:cs="Times New Roman"/>
          <w:i/>
          <w:iCs/>
          <w:noProof/>
          <w:sz w:val="24"/>
          <w:szCs w:val="24"/>
          <w:u w:val="dotted"/>
          <w:lang w:eastAsia="fr-FR"/>
        </w:rPr>
        <w:tab/>
      </w:r>
    </w:p>
    <w:p w14:paraId="1E8E34A2"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u w:val="single"/>
          <w:lang w:eastAsia="fr-FR"/>
        </w:rPr>
      </w:pPr>
    </w:p>
    <w:p w14:paraId="5085EEBC"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u w:val="dotted"/>
          <w:lang w:eastAsia="fr-FR"/>
        </w:rPr>
      </w:pPr>
      <w:r w:rsidRPr="00CC3497">
        <w:rPr>
          <w:rFonts w:ascii="Times New Roman" w:hAnsi="Times New Roman" w:cs="Times New Roman"/>
          <w:i/>
          <w:iCs/>
          <w:noProof/>
          <w:sz w:val="24"/>
          <w:szCs w:val="24"/>
          <w:u w:val="dotted"/>
          <w:lang w:eastAsia="fr-FR"/>
        </w:rPr>
        <w:tab/>
      </w:r>
    </w:p>
    <w:p w14:paraId="3D2491DE"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u w:val="single"/>
          <w:lang w:eastAsia="fr-FR"/>
        </w:rPr>
      </w:pPr>
    </w:p>
    <w:p w14:paraId="3EFCB6E2"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u w:val="dotted"/>
          <w:lang w:eastAsia="fr-FR"/>
        </w:rPr>
      </w:pPr>
      <w:r w:rsidRPr="00CC3497">
        <w:rPr>
          <w:rFonts w:ascii="Times New Roman" w:hAnsi="Times New Roman" w:cs="Times New Roman"/>
          <w:i/>
          <w:iCs/>
          <w:noProof/>
          <w:sz w:val="24"/>
          <w:szCs w:val="24"/>
          <w:lang w:eastAsia="fr-FR"/>
        </w:rPr>
        <w:t xml:space="preserve">Téléphone : </w:t>
      </w:r>
      <w:r w:rsidRPr="00CC3497">
        <w:rPr>
          <w:rFonts w:ascii="Times New Roman" w:hAnsi="Times New Roman" w:cs="Times New Roman"/>
          <w:i/>
          <w:iCs/>
          <w:noProof/>
          <w:sz w:val="24"/>
          <w:szCs w:val="24"/>
          <w:u w:val="dotted"/>
          <w:lang w:eastAsia="fr-FR"/>
        </w:rPr>
        <w:tab/>
      </w:r>
    </w:p>
    <w:p w14:paraId="0000CFA7"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u w:val="dotted"/>
          <w:lang w:eastAsia="fr-FR"/>
        </w:rPr>
      </w:pPr>
    </w:p>
    <w:p w14:paraId="3A2ADB16"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u w:val="single"/>
          <w:lang w:eastAsia="fr-FR"/>
        </w:rPr>
      </w:pPr>
      <w:r w:rsidRPr="00CC3497">
        <w:rPr>
          <w:rFonts w:ascii="Times New Roman" w:hAnsi="Times New Roman" w:cs="Times New Roman"/>
          <w:i/>
          <w:iCs/>
          <w:noProof/>
          <w:sz w:val="24"/>
          <w:szCs w:val="24"/>
          <w:lang w:eastAsia="fr-FR"/>
        </w:rPr>
        <w:t xml:space="preserve">Adresse mail: </w:t>
      </w:r>
      <w:r w:rsidRPr="00CC3497">
        <w:rPr>
          <w:rFonts w:ascii="Times New Roman" w:hAnsi="Times New Roman" w:cs="Times New Roman"/>
          <w:i/>
          <w:iCs/>
          <w:noProof/>
          <w:sz w:val="24"/>
          <w:szCs w:val="24"/>
          <w:u w:val="dotted"/>
          <w:lang w:eastAsia="fr-FR"/>
        </w:rPr>
        <w:tab/>
      </w:r>
    </w:p>
    <w:p w14:paraId="1923B549" w14:textId="77777777" w:rsidR="00427A1C" w:rsidRPr="00CC3497" w:rsidRDefault="00427A1C" w:rsidP="00427A1C">
      <w:pPr>
        <w:tabs>
          <w:tab w:val="left" w:pos="10080"/>
        </w:tabs>
        <w:spacing w:after="0" w:line="336" w:lineRule="auto"/>
        <w:rPr>
          <w:rFonts w:ascii="Times New Roman" w:hAnsi="Times New Roman" w:cs="Times New Roman"/>
          <w:i/>
          <w:iCs/>
          <w:noProof/>
          <w:sz w:val="24"/>
          <w:szCs w:val="24"/>
          <w:u w:val="single"/>
          <w:lang w:eastAsia="fr-FR"/>
        </w:rPr>
      </w:pPr>
    </w:p>
    <w:p w14:paraId="09EE6E11" w14:textId="77777777" w:rsidR="00427A1C" w:rsidRDefault="00427A1C" w:rsidP="00427A1C">
      <w:pPr>
        <w:tabs>
          <w:tab w:val="left" w:pos="9540"/>
        </w:tabs>
        <w:spacing w:after="0" w:line="336" w:lineRule="auto"/>
        <w:rPr>
          <w:rFonts w:ascii="Times New Roman" w:hAnsi="Times New Roman" w:cs="Times New Roman"/>
          <w:i/>
          <w:iCs/>
          <w:noProof/>
          <w:sz w:val="24"/>
          <w:szCs w:val="24"/>
          <w:lang w:eastAsia="fr-FR"/>
        </w:rPr>
      </w:pPr>
    </w:p>
    <w:p w14:paraId="1B012CAA" w14:textId="6BFC1A03" w:rsidR="00427A1C" w:rsidRDefault="00427A1C" w:rsidP="00427A1C">
      <w:pPr>
        <w:tabs>
          <w:tab w:val="left" w:pos="5940"/>
          <w:tab w:val="left" w:pos="10440"/>
        </w:tabs>
        <w:spacing w:after="0" w:line="336" w:lineRule="auto"/>
        <w:rPr>
          <w:rFonts w:ascii="Times New Roman" w:hAnsi="Times New Roman" w:cs="Times New Roman"/>
          <w:i/>
          <w:iCs/>
          <w:noProof/>
          <w:sz w:val="24"/>
          <w:szCs w:val="24"/>
          <w:u w:val="dotted"/>
          <w:lang w:eastAsia="fr-FR"/>
        </w:rPr>
      </w:pPr>
      <w:r>
        <w:rPr>
          <w:rFonts w:ascii="Times New Roman" w:hAnsi="Times New Roman" w:cs="Times New Roman"/>
          <w:i/>
          <w:iCs/>
          <w:noProof/>
          <w:sz w:val="24"/>
          <w:szCs w:val="24"/>
          <w:lang w:eastAsia="fr-FR"/>
        </w:rPr>
        <w:t>Le partenaire cité ci-dessus apporte son soutien au Club Sportif de Vieux Boucau pour la saison 20</w:t>
      </w:r>
      <w:r w:rsidR="001F7B22">
        <w:rPr>
          <w:rFonts w:ascii="Times New Roman" w:hAnsi="Times New Roman" w:cs="Times New Roman"/>
          <w:i/>
          <w:iCs/>
          <w:noProof/>
          <w:sz w:val="24"/>
          <w:szCs w:val="24"/>
          <w:lang w:eastAsia="fr-FR"/>
        </w:rPr>
        <w:t>2</w:t>
      </w:r>
      <w:r w:rsidR="00E35051">
        <w:rPr>
          <w:rFonts w:ascii="Times New Roman" w:hAnsi="Times New Roman" w:cs="Times New Roman"/>
          <w:i/>
          <w:iCs/>
          <w:noProof/>
          <w:sz w:val="24"/>
          <w:szCs w:val="24"/>
          <w:lang w:eastAsia="fr-FR"/>
        </w:rPr>
        <w:t>3</w:t>
      </w:r>
      <w:r w:rsidRPr="00CC3497">
        <w:rPr>
          <w:rFonts w:ascii="Times New Roman" w:hAnsi="Times New Roman" w:cs="Times New Roman"/>
          <w:i/>
          <w:iCs/>
          <w:noProof/>
          <w:sz w:val="24"/>
          <w:szCs w:val="24"/>
          <w:lang w:eastAsia="fr-FR"/>
        </w:rPr>
        <w:t xml:space="preserve"> </w:t>
      </w:r>
      <w:r>
        <w:rPr>
          <w:rFonts w:ascii="Times New Roman" w:hAnsi="Times New Roman" w:cs="Times New Roman"/>
          <w:i/>
          <w:iCs/>
          <w:noProof/>
          <w:sz w:val="24"/>
          <w:szCs w:val="24"/>
          <w:lang w:eastAsia="fr-FR"/>
        </w:rPr>
        <w:t>202</w:t>
      </w:r>
      <w:r w:rsidR="00E35051">
        <w:rPr>
          <w:rFonts w:ascii="Times New Roman" w:hAnsi="Times New Roman" w:cs="Times New Roman"/>
          <w:i/>
          <w:iCs/>
          <w:noProof/>
          <w:sz w:val="24"/>
          <w:szCs w:val="24"/>
          <w:lang w:eastAsia="fr-FR"/>
        </w:rPr>
        <w:t>4</w:t>
      </w:r>
      <w:r>
        <w:rPr>
          <w:rFonts w:ascii="Times New Roman" w:hAnsi="Times New Roman" w:cs="Times New Roman"/>
          <w:i/>
          <w:iCs/>
          <w:noProof/>
          <w:sz w:val="24"/>
          <w:szCs w:val="24"/>
          <w:lang w:eastAsia="fr-FR"/>
        </w:rPr>
        <w:t xml:space="preserve"> </w:t>
      </w:r>
      <w:r w:rsidRPr="00CC3497">
        <w:rPr>
          <w:rFonts w:ascii="Times New Roman" w:hAnsi="Times New Roman" w:cs="Times New Roman"/>
          <w:i/>
          <w:iCs/>
          <w:noProof/>
          <w:sz w:val="24"/>
          <w:szCs w:val="24"/>
          <w:lang w:eastAsia="fr-FR"/>
        </w:rPr>
        <w:t>et</w:t>
      </w:r>
      <w:r>
        <w:rPr>
          <w:rFonts w:ascii="Times New Roman" w:hAnsi="Times New Roman" w:cs="Times New Roman"/>
          <w:i/>
          <w:iCs/>
          <w:noProof/>
          <w:sz w:val="24"/>
          <w:szCs w:val="24"/>
          <w:lang w:eastAsia="fr-FR"/>
        </w:rPr>
        <w:t xml:space="preserve"> s’engage a versé au CSB la somm</w:t>
      </w:r>
      <w:r w:rsidRPr="00805F12">
        <w:rPr>
          <w:rFonts w:ascii="Times New Roman" w:hAnsi="Times New Roman" w:cs="Times New Roman"/>
          <w:i/>
          <w:iCs/>
          <w:noProof/>
          <w:sz w:val="24"/>
          <w:szCs w:val="24"/>
          <w:lang w:eastAsia="fr-FR"/>
        </w:rPr>
        <w:t>e de 3</w:t>
      </w:r>
      <w:r>
        <w:rPr>
          <w:rFonts w:ascii="Times New Roman" w:hAnsi="Times New Roman" w:cs="Times New Roman"/>
          <w:i/>
          <w:iCs/>
          <w:noProof/>
          <w:sz w:val="24"/>
          <w:szCs w:val="24"/>
          <w:lang w:eastAsia="fr-FR"/>
        </w:rPr>
        <w:t>50</w:t>
      </w:r>
      <w:r w:rsidRPr="00805F12">
        <w:rPr>
          <w:rFonts w:ascii="Times New Roman" w:hAnsi="Times New Roman" w:cs="Times New Roman"/>
          <w:i/>
          <w:iCs/>
          <w:noProof/>
          <w:sz w:val="24"/>
          <w:szCs w:val="24"/>
          <w:lang w:eastAsia="fr-FR"/>
        </w:rPr>
        <w:t>€.</w:t>
      </w:r>
    </w:p>
    <w:p w14:paraId="171B28DD" w14:textId="77777777" w:rsidR="00427A1C" w:rsidRDefault="00427A1C" w:rsidP="00427A1C">
      <w:pPr>
        <w:tabs>
          <w:tab w:val="left" w:pos="5940"/>
        </w:tabs>
        <w:spacing w:after="0" w:line="336" w:lineRule="auto"/>
        <w:rPr>
          <w:rFonts w:ascii="Times New Roman" w:hAnsi="Times New Roman" w:cs="Times New Roman"/>
          <w:i/>
          <w:iCs/>
          <w:noProof/>
          <w:sz w:val="24"/>
          <w:szCs w:val="24"/>
          <w:lang w:eastAsia="fr-FR"/>
        </w:rPr>
      </w:pPr>
    </w:p>
    <w:p w14:paraId="07FB551E" w14:textId="1F07B967" w:rsidR="00427A1C" w:rsidRDefault="00427A1C" w:rsidP="00427A1C">
      <w:pPr>
        <w:tabs>
          <w:tab w:val="left" w:pos="9540"/>
        </w:tabs>
        <w:spacing w:after="0" w:line="336" w:lineRule="auto"/>
        <w:rPr>
          <w:rFonts w:ascii="Times New Roman" w:hAnsi="Times New Roman" w:cs="Times New Roman"/>
          <w:i/>
          <w:iCs/>
          <w:noProof/>
          <w:sz w:val="24"/>
          <w:szCs w:val="24"/>
          <w:lang w:eastAsia="fr-FR"/>
        </w:rPr>
      </w:pPr>
      <w:r>
        <w:rPr>
          <w:rFonts w:ascii="Times New Roman" w:hAnsi="Times New Roman" w:cs="Times New Roman"/>
          <w:i/>
          <w:iCs/>
          <w:noProof/>
          <w:sz w:val="24"/>
          <w:szCs w:val="24"/>
          <w:lang w:eastAsia="fr-FR"/>
        </w:rPr>
        <w:t>En contre partie, le CSB s’engage à réserver un emplacement publicitaire à son partenaire pour l’année 202</w:t>
      </w:r>
      <w:r w:rsidR="00E35051">
        <w:rPr>
          <w:rFonts w:ascii="Times New Roman" w:hAnsi="Times New Roman" w:cs="Times New Roman"/>
          <w:i/>
          <w:iCs/>
          <w:noProof/>
          <w:sz w:val="24"/>
          <w:szCs w:val="24"/>
          <w:lang w:eastAsia="fr-FR"/>
        </w:rPr>
        <w:t>3</w:t>
      </w:r>
      <w:r w:rsidR="00264031">
        <w:rPr>
          <w:rFonts w:ascii="Times New Roman" w:hAnsi="Times New Roman" w:cs="Times New Roman"/>
          <w:i/>
          <w:iCs/>
          <w:noProof/>
          <w:sz w:val="24"/>
          <w:szCs w:val="24"/>
          <w:lang w:eastAsia="fr-FR"/>
        </w:rPr>
        <w:t>-2024</w:t>
      </w:r>
      <w:r>
        <w:rPr>
          <w:rFonts w:ascii="Times New Roman" w:hAnsi="Times New Roman" w:cs="Times New Roman"/>
          <w:i/>
          <w:iCs/>
          <w:noProof/>
          <w:sz w:val="24"/>
          <w:szCs w:val="24"/>
          <w:lang w:eastAsia="fr-FR"/>
        </w:rPr>
        <w:t>.</w:t>
      </w:r>
    </w:p>
    <w:p w14:paraId="4FFD2787" w14:textId="77777777" w:rsidR="00427A1C" w:rsidRDefault="00427A1C" w:rsidP="00427A1C">
      <w:pPr>
        <w:tabs>
          <w:tab w:val="left" w:pos="9540"/>
        </w:tabs>
        <w:spacing w:after="0" w:line="336" w:lineRule="auto"/>
        <w:rPr>
          <w:rFonts w:ascii="Times New Roman" w:hAnsi="Times New Roman" w:cs="Times New Roman"/>
          <w:i/>
          <w:iCs/>
          <w:noProof/>
          <w:sz w:val="24"/>
          <w:szCs w:val="24"/>
          <w:lang w:eastAsia="fr-FR"/>
        </w:rPr>
      </w:pPr>
    </w:p>
    <w:p w14:paraId="3DE258C2" w14:textId="77777777" w:rsidR="00427A1C" w:rsidRDefault="00427A1C" w:rsidP="00427A1C">
      <w:pPr>
        <w:tabs>
          <w:tab w:val="left" w:pos="9540"/>
        </w:tabs>
        <w:spacing w:after="0" w:line="336" w:lineRule="auto"/>
        <w:rPr>
          <w:rFonts w:ascii="Times New Roman" w:hAnsi="Times New Roman" w:cs="Times New Roman"/>
          <w:i/>
          <w:iCs/>
          <w:noProof/>
          <w:sz w:val="24"/>
          <w:szCs w:val="24"/>
          <w:lang w:eastAsia="fr-FR"/>
        </w:rPr>
      </w:pPr>
      <w:r>
        <w:rPr>
          <w:rFonts w:ascii="Times New Roman" w:hAnsi="Times New Roman" w:cs="Times New Roman"/>
          <w:i/>
          <w:iCs/>
          <w:noProof/>
          <w:sz w:val="24"/>
          <w:szCs w:val="24"/>
          <w:lang w:eastAsia="fr-FR"/>
        </w:rPr>
        <w:t>Dès que le partenaire ne s’engagera plus à verser sa donation, son emplacement publicitaire lui sera retiré de tout support.</w:t>
      </w:r>
    </w:p>
    <w:p w14:paraId="2F73E7D7" w14:textId="77777777" w:rsidR="00427A1C" w:rsidRDefault="00427A1C" w:rsidP="00427A1C">
      <w:pPr>
        <w:tabs>
          <w:tab w:val="left" w:pos="9540"/>
        </w:tabs>
        <w:spacing w:after="0" w:line="336" w:lineRule="auto"/>
        <w:rPr>
          <w:rFonts w:ascii="Times New Roman" w:hAnsi="Times New Roman" w:cs="Times New Roman"/>
          <w:i/>
          <w:iCs/>
          <w:noProof/>
          <w:sz w:val="24"/>
          <w:szCs w:val="24"/>
          <w:lang w:eastAsia="fr-FR"/>
        </w:rPr>
      </w:pPr>
    </w:p>
    <w:p w14:paraId="0C91E306" w14:textId="77777777" w:rsidR="00427A1C" w:rsidRDefault="00427A1C" w:rsidP="00427A1C">
      <w:pPr>
        <w:tabs>
          <w:tab w:val="left" w:pos="9540"/>
        </w:tabs>
        <w:spacing w:after="0" w:line="336" w:lineRule="auto"/>
        <w:rPr>
          <w:rFonts w:ascii="Times New Roman" w:hAnsi="Times New Roman" w:cs="Times New Roman"/>
          <w:i/>
          <w:iCs/>
          <w:noProof/>
          <w:sz w:val="24"/>
          <w:szCs w:val="24"/>
          <w:lang w:eastAsia="fr-FR"/>
        </w:rPr>
      </w:pPr>
    </w:p>
    <w:p w14:paraId="53BF0E55" w14:textId="77777777" w:rsidR="00427A1C" w:rsidRDefault="00427A1C" w:rsidP="00427A1C">
      <w:pPr>
        <w:tabs>
          <w:tab w:val="left" w:pos="3780"/>
          <w:tab w:val="left" w:pos="7380"/>
        </w:tabs>
        <w:spacing w:after="0" w:line="336" w:lineRule="auto"/>
        <w:rPr>
          <w:rFonts w:ascii="Times New Roman" w:hAnsi="Times New Roman" w:cs="Times New Roman"/>
          <w:i/>
          <w:iCs/>
          <w:noProof/>
          <w:sz w:val="24"/>
          <w:szCs w:val="24"/>
          <w:u w:val="dotted"/>
          <w:lang w:eastAsia="fr-FR"/>
        </w:rPr>
      </w:pPr>
      <w:r>
        <w:rPr>
          <w:rFonts w:ascii="Times New Roman" w:hAnsi="Times New Roman" w:cs="Times New Roman"/>
          <w:i/>
          <w:iCs/>
          <w:noProof/>
          <w:sz w:val="24"/>
          <w:szCs w:val="24"/>
          <w:lang w:eastAsia="fr-FR"/>
        </w:rPr>
        <w:t xml:space="preserve">Fait à </w:t>
      </w:r>
      <w:r w:rsidRPr="00D5585B">
        <w:rPr>
          <w:rFonts w:ascii="Times New Roman" w:hAnsi="Times New Roman" w:cs="Times New Roman"/>
          <w:i/>
          <w:iCs/>
          <w:noProof/>
          <w:sz w:val="24"/>
          <w:szCs w:val="24"/>
          <w:u w:val="dotted"/>
          <w:lang w:eastAsia="fr-FR"/>
        </w:rPr>
        <w:tab/>
      </w:r>
      <w:r w:rsidRPr="00D5585B">
        <w:rPr>
          <w:rFonts w:ascii="Times New Roman" w:hAnsi="Times New Roman" w:cs="Times New Roman"/>
          <w:i/>
          <w:iCs/>
          <w:noProof/>
          <w:sz w:val="24"/>
          <w:szCs w:val="24"/>
          <w:lang w:eastAsia="fr-FR"/>
        </w:rPr>
        <w:t>, le</w:t>
      </w:r>
      <w:r>
        <w:rPr>
          <w:rFonts w:ascii="Times New Roman" w:hAnsi="Times New Roman" w:cs="Times New Roman"/>
          <w:i/>
          <w:iCs/>
          <w:noProof/>
          <w:sz w:val="24"/>
          <w:szCs w:val="24"/>
          <w:u w:val="dotted"/>
          <w:lang w:eastAsia="fr-FR"/>
        </w:rPr>
        <w:t xml:space="preserve"> </w:t>
      </w:r>
      <w:r>
        <w:rPr>
          <w:rFonts w:ascii="Times New Roman" w:hAnsi="Times New Roman" w:cs="Times New Roman"/>
          <w:i/>
          <w:iCs/>
          <w:noProof/>
          <w:sz w:val="24"/>
          <w:szCs w:val="24"/>
          <w:u w:val="dotted"/>
          <w:lang w:eastAsia="fr-FR"/>
        </w:rPr>
        <w:tab/>
      </w:r>
    </w:p>
    <w:p w14:paraId="6395B2B6" w14:textId="77777777" w:rsidR="00427A1C" w:rsidRDefault="00427A1C" w:rsidP="00427A1C">
      <w:pPr>
        <w:tabs>
          <w:tab w:val="left" w:pos="3780"/>
          <w:tab w:val="left" w:pos="7380"/>
        </w:tabs>
        <w:spacing w:after="0" w:line="336" w:lineRule="auto"/>
        <w:rPr>
          <w:rFonts w:ascii="Times New Roman" w:hAnsi="Times New Roman" w:cs="Times New Roman"/>
          <w:i/>
          <w:iCs/>
          <w:noProof/>
          <w:sz w:val="24"/>
          <w:szCs w:val="24"/>
          <w:u w:val="dotted"/>
          <w:lang w:eastAsia="fr-FR"/>
        </w:rPr>
      </w:pPr>
    </w:p>
    <w:p w14:paraId="00F5D62C" w14:textId="77777777" w:rsidR="00427A1C" w:rsidRDefault="00427A1C" w:rsidP="00427A1C">
      <w:pPr>
        <w:tabs>
          <w:tab w:val="left" w:pos="3780"/>
          <w:tab w:val="left" w:pos="7380"/>
        </w:tabs>
        <w:spacing w:after="0" w:line="336" w:lineRule="auto"/>
        <w:rPr>
          <w:rFonts w:ascii="Times New Roman" w:hAnsi="Times New Roman" w:cs="Times New Roman"/>
          <w:i/>
          <w:iCs/>
          <w:noProof/>
          <w:sz w:val="24"/>
          <w:szCs w:val="24"/>
          <w:u w:val="dotted"/>
          <w:lang w:eastAsia="fr-FR"/>
        </w:rPr>
      </w:pPr>
    </w:p>
    <w:p w14:paraId="72261898" w14:textId="77777777" w:rsidR="00427A1C" w:rsidRDefault="00427A1C" w:rsidP="00427A1C">
      <w:pPr>
        <w:tabs>
          <w:tab w:val="left" w:pos="7380"/>
        </w:tabs>
        <w:spacing w:after="0" w:line="336" w:lineRule="auto"/>
        <w:ind w:right="2880"/>
        <w:jc w:val="right"/>
        <w:rPr>
          <w:rFonts w:ascii="Times New Roman" w:hAnsi="Times New Roman" w:cs="Times New Roman"/>
          <w:i/>
          <w:iCs/>
          <w:noProof/>
          <w:sz w:val="24"/>
          <w:szCs w:val="24"/>
          <w:lang w:eastAsia="fr-FR"/>
        </w:rPr>
      </w:pPr>
      <w:r>
        <w:rPr>
          <w:rFonts w:ascii="Times New Roman" w:hAnsi="Times New Roman" w:cs="Times New Roman"/>
          <w:i/>
          <w:iCs/>
          <w:noProof/>
          <w:sz w:val="24"/>
          <w:szCs w:val="24"/>
          <w:lang w:eastAsia="fr-FR"/>
        </w:rPr>
        <w:t>Signature du Partenaire</w:t>
      </w:r>
    </w:p>
    <w:p w14:paraId="3A8A6B6B" w14:textId="77777777" w:rsidR="00427A1C" w:rsidRDefault="00427A1C" w:rsidP="00427A1C">
      <w:pPr>
        <w:tabs>
          <w:tab w:val="left" w:pos="7380"/>
        </w:tabs>
        <w:spacing w:after="0" w:line="336" w:lineRule="auto"/>
        <w:rPr>
          <w:rFonts w:ascii="Times New Roman" w:hAnsi="Times New Roman" w:cs="Times New Roman"/>
          <w:i/>
          <w:iCs/>
          <w:noProof/>
          <w:sz w:val="24"/>
          <w:szCs w:val="24"/>
          <w:lang w:eastAsia="fr-FR"/>
        </w:rPr>
      </w:pPr>
    </w:p>
    <w:p w14:paraId="6B47B1F9" w14:textId="77777777" w:rsidR="00427A1C" w:rsidRDefault="00427A1C" w:rsidP="00427A1C">
      <w:pPr>
        <w:tabs>
          <w:tab w:val="left" w:pos="7380"/>
        </w:tabs>
        <w:spacing w:after="0" w:line="336" w:lineRule="auto"/>
        <w:rPr>
          <w:rFonts w:ascii="Times New Roman" w:hAnsi="Times New Roman" w:cs="Times New Roman"/>
          <w:i/>
          <w:iCs/>
          <w:noProof/>
          <w:sz w:val="24"/>
          <w:szCs w:val="24"/>
          <w:lang w:eastAsia="fr-FR"/>
        </w:rPr>
      </w:pPr>
    </w:p>
    <w:p w14:paraId="38838FF3" w14:textId="77777777" w:rsidR="00427A1C" w:rsidRDefault="00427A1C" w:rsidP="00427A1C">
      <w:pPr>
        <w:tabs>
          <w:tab w:val="left" w:pos="7380"/>
        </w:tabs>
        <w:spacing w:after="0" w:line="336" w:lineRule="auto"/>
        <w:rPr>
          <w:rFonts w:ascii="Times New Roman" w:hAnsi="Times New Roman" w:cs="Times New Roman"/>
          <w:i/>
          <w:iCs/>
          <w:noProof/>
          <w:sz w:val="24"/>
          <w:szCs w:val="24"/>
          <w:lang w:eastAsia="fr-FR"/>
        </w:rPr>
      </w:pPr>
    </w:p>
    <w:p w14:paraId="2A3625BC" w14:textId="77777777" w:rsidR="00427A1C" w:rsidRDefault="00427A1C" w:rsidP="00427A1C">
      <w:pPr>
        <w:tabs>
          <w:tab w:val="left" w:pos="7380"/>
        </w:tabs>
        <w:spacing w:after="0" w:line="336" w:lineRule="auto"/>
        <w:rPr>
          <w:rFonts w:ascii="Times New Roman" w:hAnsi="Times New Roman" w:cs="Times New Roman"/>
          <w:i/>
          <w:iCs/>
          <w:noProof/>
          <w:sz w:val="24"/>
          <w:szCs w:val="24"/>
          <w:lang w:eastAsia="fr-FR"/>
        </w:rPr>
      </w:pPr>
    </w:p>
    <w:p w14:paraId="7A526992" w14:textId="77777777" w:rsidR="00427A1C" w:rsidRDefault="00427A1C" w:rsidP="00427A1C">
      <w:pPr>
        <w:tabs>
          <w:tab w:val="left" w:pos="7380"/>
        </w:tabs>
        <w:spacing w:after="0" w:line="336" w:lineRule="auto"/>
        <w:rPr>
          <w:rFonts w:ascii="Times New Roman" w:hAnsi="Times New Roman" w:cs="Times New Roman"/>
          <w:i/>
          <w:iCs/>
          <w:noProof/>
          <w:sz w:val="24"/>
          <w:szCs w:val="24"/>
          <w:lang w:eastAsia="fr-FR"/>
        </w:rPr>
      </w:pPr>
      <w:r>
        <w:rPr>
          <w:rFonts w:ascii="Times New Roman" w:hAnsi="Times New Roman" w:cs="Times New Roman"/>
          <w:i/>
          <w:iCs/>
          <w:noProof/>
          <w:sz w:val="24"/>
          <w:szCs w:val="24"/>
          <w:lang w:eastAsia="fr-FR"/>
        </w:rPr>
        <w:t>à l’adresse :</w:t>
      </w:r>
    </w:p>
    <w:p w14:paraId="46A902CB" w14:textId="77777777" w:rsidR="00427A1C" w:rsidRDefault="00427A1C" w:rsidP="00427A1C">
      <w:pPr>
        <w:tabs>
          <w:tab w:val="left" w:pos="7380"/>
        </w:tabs>
        <w:spacing w:after="0" w:line="336" w:lineRule="auto"/>
        <w:ind w:left="1620"/>
        <w:rPr>
          <w:rFonts w:ascii="Times New Roman" w:hAnsi="Times New Roman" w:cs="Times New Roman"/>
          <w:i/>
          <w:iCs/>
          <w:noProof/>
          <w:sz w:val="24"/>
          <w:szCs w:val="24"/>
          <w:lang w:eastAsia="fr-FR"/>
        </w:rPr>
      </w:pPr>
      <w:r>
        <w:rPr>
          <w:rFonts w:ascii="Times New Roman" w:hAnsi="Times New Roman" w:cs="Times New Roman"/>
          <w:i/>
          <w:iCs/>
          <w:noProof/>
          <w:sz w:val="24"/>
          <w:szCs w:val="24"/>
          <w:lang w:eastAsia="fr-FR"/>
        </w:rPr>
        <w:t>Club Sportif Boucalais</w:t>
      </w:r>
    </w:p>
    <w:p w14:paraId="5CDD1038" w14:textId="77777777" w:rsidR="00427A1C" w:rsidRDefault="00427A1C" w:rsidP="00427A1C">
      <w:pPr>
        <w:tabs>
          <w:tab w:val="left" w:pos="7380"/>
        </w:tabs>
        <w:spacing w:after="0" w:line="336" w:lineRule="auto"/>
        <w:ind w:left="1620"/>
        <w:rPr>
          <w:rFonts w:ascii="Times New Roman" w:hAnsi="Times New Roman" w:cs="Times New Roman"/>
          <w:i/>
          <w:iCs/>
          <w:noProof/>
          <w:sz w:val="24"/>
          <w:szCs w:val="24"/>
          <w:lang w:eastAsia="fr-FR"/>
        </w:rPr>
      </w:pPr>
      <w:r>
        <w:rPr>
          <w:rFonts w:ascii="Times New Roman" w:hAnsi="Times New Roman" w:cs="Times New Roman"/>
          <w:i/>
          <w:iCs/>
          <w:noProof/>
          <w:sz w:val="24"/>
          <w:szCs w:val="24"/>
          <w:lang w:eastAsia="fr-FR"/>
        </w:rPr>
        <w:t>2, avenue du Junka</w:t>
      </w:r>
    </w:p>
    <w:p w14:paraId="27C41275" w14:textId="66662D3C" w:rsidR="00427A1C" w:rsidRPr="009E0CED" w:rsidRDefault="00427A1C" w:rsidP="00427A1C">
      <w:pPr>
        <w:tabs>
          <w:tab w:val="left" w:pos="7380"/>
        </w:tabs>
        <w:spacing w:after="0" w:line="336" w:lineRule="auto"/>
        <w:ind w:left="1620"/>
      </w:pPr>
      <w:r>
        <w:rPr>
          <w:rFonts w:ascii="Times New Roman" w:hAnsi="Times New Roman" w:cs="Times New Roman"/>
          <w:i/>
          <w:iCs/>
          <w:noProof/>
          <w:sz w:val="24"/>
          <w:szCs w:val="24"/>
          <w:lang w:eastAsia="fr-FR"/>
        </w:rPr>
        <w:t>40480 VIEUX BOUCAU</w:t>
      </w:r>
      <w:r w:rsidR="00D03848">
        <w:rPr>
          <w:noProof/>
          <w:lang w:eastAsia="fr-FR"/>
        </w:rPr>
        <mc:AlternateContent>
          <mc:Choice Requires="wps">
            <w:drawing>
              <wp:anchor distT="0" distB="0" distL="114300" distR="114300" simplePos="0" relativeHeight="251659264" behindDoc="0" locked="0" layoutInCell="0" allowOverlap="1" wp14:anchorId="39E21C23" wp14:editId="59211D19">
                <wp:simplePos x="0" y="0"/>
                <wp:positionH relativeFrom="column">
                  <wp:posOffset>-935990</wp:posOffset>
                </wp:positionH>
                <wp:positionV relativeFrom="paragraph">
                  <wp:posOffset>810260</wp:posOffset>
                </wp:positionV>
                <wp:extent cx="8321040" cy="0"/>
                <wp:effectExtent l="0" t="0" r="0" b="444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1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E381B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63.8pt" to="581.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" o:allowincell="f" stroked="f"/>
            </w:pict>
          </mc:Fallback>
        </mc:AlternateContent>
      </w:r>
    </w:p>
    <w:p w14:paraId="775532C0" w14:textId="1E6F9634" w:rsidR="00415C86" w:rsidRPr="009E0CED" w:rsidRDefault="00415C86" w:rsidP="00427A1C">
      <w:pPr>
        <w:spacing w:after="0" w:line="336" w:lineRule="auto"/>
        <w:ind w:right="1980"/>
        <w:jc w:val="right"/>
      </w:pPr>
    </w:p>
    <w:sectPr w:rsidR="00415C86" w:rsidRPr="009E0CED" w:rsidSect="00A525B0">
      <w:pgSz w:w="11906" w:h="16838"/>
      <w:pgMar w:top="360" w:right="707"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67C21"/>
    <w:multiLevelType w:val="hybridMultilevel"/>
    <w:tmpl w:val="8A349504"/>
    <w:lvl w:ilvl="0" w:tplc="707482C0">
      <w:start w:val="40"/>
      <w:numFmt w:val="bullet"/>
      <w:lvlText w:val="-"/>
      <w:lvlJc w:val="left"/>
      <w:pPr>
        <w:tabs>
          <w:tab w:val="num" w:pos="1068"/>
        </w:tabs>
        <w:ind w:left="1068" w:hanging="360"/>
      </w:pPr>
      <w:rPr>
        <w:rFonts w:ascii="Times New Roman" w:eastAsia="Times New Roman" w:hAnsi="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cs="Wingdings" w:hint="default"/>
      </w:rPr>
    </w:lvl>
    <w:lvl w:ilvl="3" w:tplc="040C0001" w:tentative="1">
      <w:start w:val="1"/>
      <w:numFmt w:val="bullet"/>
      <w:lvlText w:val=""/>
      <w:lvlJc w:val="left"/>
      <w:pPr>
        <w:tabs>
          <w:tab w:val="num" w:pos="3228"/>
        </w:tabs>
        <w:ind w:left="3228" w:hanging="360"/>
      </w:pPr>
      <w:rPr>
        <w:rFonts w:ascii="Symbol" w:hAnsi="Symbol" w:cs="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cs="Wingdings" w:hint="default"/>
      </w:rPr>
    </w:lvl>
    <w:lvl w:ilvl="6" w:tplc="040C0001" w:tentative="1">
      <w:start w:val="1"/>
      <w:numFmt w:val="bullet"/>
      <w:lvlText w:val=""/>
      <w:lvlJc w:val="left"/>
      <w:pPr>
        <w:tabs>
          <w:tab w:val="num" w:pos="5388"/>
        </w:tabs>
        <w:ind w:left="5388" w:hanging="360"/>
      </w:pPr>
      <w:rPr>
        <w:rFonts w:ascii="Symbol" w:hAnsi="Symbol" w:cs="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cs="Wingdings" w:hint="default"/>
      </w:rPr>
    </w:lvl>
  </w:abstractNum>
  <w:num w:numId="1" w16cid:durableId="138440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79"/>
    <w:rsid w:val="00004F25"/>
    <w:rsid w:val="00014A0E"/>
    <w:rsid w:val="00061106"/>
    <w:rsid w:val="0006217F"/>
    <w:rsid w:val="000654C2"/>
    <w:rsid w:val="000752C3"/>
    <w:rsid w:val="00093636"/>
    <w:rsid w:val="00095572"/>
    <w:rsid w:val="00101225"/>
    <w:rsid w:val="001155D9"/>
    <w:rsid w:val="00117E8A"/>
    <w:rsid w:val="001550D1"/>
    <w:rsid w:val="00177D1D"/>
    <w:rsid w:val="00181B86"/>
    <w:rsid w:val="00187BF6"/>
    <w:rsid w:val="00192FB7"/>
    <w:rsid w:val="001B6368"/>
    <w:rsid w:val="001B7092"/>
    <w:rsid w:val="001C70BA"/>
    <w:rsid w:val="001D31B1"/>
    <w:rsid w:val="001E71F5"/>
    <w:rsid w:val="001F679C"/>
    <w:rsid w:val="001F75C9"/>
    <w:rsid w:val="001F7B22"/>
    <w:rsid w:val="00205894"/>
    <w:rsid w:val="002121CE"/>
    <w:rsid w:val="002270C0"/>
    <w:rsid w:val="00245221"/>
    <w:rsid w:val="00245458"/>
    <w:rsid w:val="00256188"/>
    <w:rsid w:val="00263E30"/>
    <w:rsid w:val="00264031"/>
    <w:rsid w:val="00266389"/>
    <w:rsid w:val="00273519"/>
    <w:rsid w:val="0027750E"/>
    <w:rsid w:val="0029100D"/>
    <w:rsid w:val="00297367"/>
    <w:rsid w:val="002A3221"/>
    <w:rsid w:val="002C370C"/>
    <w:rsid w:val="002E562A"/>
    <w:rsid w:val="002E6FB4"/>
    <w:rsid w:val="002F44AD"/>
    <w:rsid w:val="00305152"/>
    <w:rsid w:val="00305443"/>
    <w:rsid w:val="0031368E"/>
    <w:rsid w:val="0032004C"/>
    <w:rsid w:val="0032305B"/>
    <w:rsid w:val="00324139"/>
    <w:rsid w:val="003539F8"/>
    <w:rsid w:val="00366613"/>
    <w:rsid w:val="00370D16"/>
    <w:rsid w:val="00380E65"/>
    <w:rsid w:val="0039364D"/>
    <w:rsid w:val="003A0ADC"/>
    <w:rsid w:val="003D2C53"/>
    <w:rsid w:val="003D36AA"/>
    <w:rsid w:val="003F41AC"/>
    <w:rsid w:val="003F6AEF"/>
    <w:rsid w:val="00415C86"/>
    <w:rsid w:val="00427A1C"/>
    <w:rsid w:val="004329E3"/>
    <w:rsid w:val="004353DF"/>
    <w:rsid w:val="0044623F"/>
    <w:rsid w:val="0045374B"/>
    <w:rsid w:val="00467B52"/>
    <w:rsid w:val="004924D1"/>
    <w:rsid w:val="00494360"/>
    <w:rsid w:val="004A124A"/>
    <w:rsid w:val="004A1AE8"/>
    <w:rsid w:val="004B1644"/>
    <w:rsid w:val="004B318B"/>
    <w:rsid w:val="004C4D8C"/>
    <w:rsid w:val="004D18FE"/>
    <w:rsid w:val="004F4F7A"/>
    <w:rsid w:val="00504994"/>
    <w:rsid w:val="00511285"/>
    <w:rsid w:val="005139CC"/>
    <w:rsid w:val="005C44F7"/>
    <w:rsid w:val="005C722E"/>
    <w:rsid w:val="005D2064"/>
    <w:rsid w:val="005F1575"/>
    <w:rsid w:val="005F6479"/>
    <w:rsid w:val="00606E29"/>
    <w:rsid w:val="00636AA0"/>
    <w:rsid w:val="00644BF4"/>
    <w:rsid w:val="00650BE0"/>
    <w:rsid w:val="00667479"/>
    <w:rsid w:val="00684818"/>
    <w:rsid w:val="00690776"/>
    <w:rsid w:val="00694E32"/>
    <w:rsid w:val="006B3551"/>
    <w:rsid w:val="006C036D"/>
    <w:rsid w:val="006C644A"/>
    <w:rsid w:val="006E26E1"/>
    <w:rsid w:val="006F74A8"/>
    <w:rsid w:val="0070395C"/>
    <w:rsid w:val="00727F66"/>
    <w:rsid w:val="00744F12"/>
    <w:rsid w:val="007479F2"/>
    <w:rsid w:val="0077452A"/>
    <w:rsid w:val="007C07B7"/>
    <w:rsid w:val="007C5CCB"/>
    <w:rsid w:val="007C6A08"/>
    <w:rsid w:val="007D756B"/>
    <w:rsid w:val="007F59CC"/>
    <w:rsid w:val="00805F12"/>
    <w:rsid w:val="008338D7"/>
    <w:rsid w:val="00833A06"/>
    <w:rsid w:val="00850485"/>
    <w:rsid w:val="008620F2"/>
    <w:rsid w:val="00874A5A"/>
    <w:rsid w:val="0088250D"/>
    <w:rsid w:val="00883BBF"/>
    <w:rsid w:val="00886C2B"/>
    <w:rsid w:val="0089350C"/>
    <w:rsid w:val="008975FC"/>
    <w:rsid w:val="008B7EC2"/>
    <w:rsid w:val="008C01FF"/>
    <w:rsid w:val="008F3165"/>
    <w:rsid w:val="008F76AD"/>
    <w:rsid w:val="0090175F"/>
    <w:rsid w:val="00925300"/>
    <w:rsid w:val="00942D80"/>
    <w:rsid w:val="00950E36"/>
    <w:rsid w:val="00957FD0"/>
    <w:rsid w:val="00964CB0"/>
    <w:rsid w:val="00984FE2"/>
    <w:rsid w:val="00990937"/>
    <w:rsid w:val="00995F87"/>
    <w:rsid w:val="009A6E01"/>
    <w:rsid w:val="009C5742"/>
    <w:rsid w:val="009E0CED"/>
    <w:rsid w:val="00A1177B"/>
    <w:rsid w:val="00A1247D"/>
    <w:rsid w:val="00A14C59"/>
    <w:rsid w:val="00A2197E"/>
    <w:rsid w:val="00A5175C"/>
    <w:rsid w:val="00A525B0"/>
    <w:rsid w:val="00A61098"/>
    <w:rsid w:val="00A83161"/>
    <w:rsid w:val="00AB3A52"/>
    <w:rsid w:val="00AB7CE7"/>
    <w:rsid w:val="00AF6235"/>
    <w:rsid w:val="00B12A6B"/>
    <w:rsid w:val="00B34C0C"/>
    <w:rsid w:val="00B36AE8"/>
    <w:rsid w:val="00B50D6B"/>
    <w:rsid w:val="00B64E61"/>
    <w:rsid w:val="00B70EB3"/>
    <w:rsid w:val="00B81F14"/>
    <w:rsid w:val="00BA63C5"/>
    <w:rsid w:val="00BB508A"/>
    <w:rsid w:val="00BB7CCB"/>
    <w:rsid w:val="00BD145F"/>
    <w:rsid w:val="00BD1AF4"/>
    <w:rsid w:val="00BD2C82"/>
    <w:rsid w:val="00C05782"/>
    <w:rsid w:val="00C17BF5"/>
    <w:rsid w:val="00C24429"/>
    <w:rsid w:val="00C27DD0"/>
    <w:rsid w:val="00C378D1"/>
    <w:rsid w:val="00C47817"/>
    <w:rsid w:val="00C56DA1"/>
    <w:rsid w:val="00C63B60"/>
    <w:rsid w:val="00C6752D"/>
    <w:rsid w:val="00C74EAA"/>
    <w:rsid w:val="00C86607"/>
    <w:rsid w:val="00CA3565"/>
    <w:rsid w:val="00CA4453"/>
    <w:rsid w:val="00CB0434"/>
    <w:rsid w:val="00CB2F06"/>
    <w:rsid w:val="00CC2003"/>
    <w:rsid w:val="00CC3497"/>
    <w:rsid w:val="00CC4A77"/>
    <w:rsid w:val="00CF1171"/>
    <w:rsid w:val="00D03848"/>
    <w:rsid w:val="00D074F3"/>
    <w:rsid w:val="00D260A4"/>
    <w:rsid w:val="00D5585B"/>
    <w:rsid w:val="00D620B5"/>
    <w:rsid w:val="00D66448"/>
    <w:rsid w:val="00D75A3A"/>
    <w:rsid w:val="00D77312"/>
    <w:rsid w:val="00D812A4"/>
    <w:rsid w:val="00D8273C"/>
    <w:rsid w:val="00D90034"/>
    <w:rsid w:val="00DA3F1E"/>
    <w:rsid w:val="00DA67AC"/>
    <w:rsid w:val="00DB00AE"/>
    <w:rsid w:val="00DB4227"/>
    <w:rsid w:val="00DC6BB4"/>
    <w:rsid w:val="00DD0A31"/>
    <w:rsid w:val="00DF1B7A"/>
    <w:rsid w:val="00E23EFA"/>
    <w:rsid w:val="00E35051"/>
    <w:rsid w:val="00E66FAC"/>
    <w:rsid w:val="00E74128"/>
    <w:rsid w:val="00EA199C"/>
    <w:rsid w:val="00EB1109"/>
    <w:rsid w:val="00ED5D95"/>
    <w:rsid w:val="00EF10BD"/>
    <w:rsid w:val="00F04303"/>
    <w:rsid w:val="00F11A12"/>
    <w:rsid w:val="00F2102C"/>
    <w:rsid w:val="00F344D9"/>
    <w:rsid w:val="00F401FB"/>
    <w:rsid w:val="00F54BDB"/>
    <w:rsid w:val="00F77665"/>
    <w:rsid w:val="00F84DE1"/>
    <w:rsid w:val="00F95E83"/>
    <w:rsid w:val="00FA3FF0"/>
    <w:rsid w:val="00FB01A4"/>
    <w:rsid w:val="00FB1D9E"/>
    <w:rsid w:val="00FC07C6"/>
    <w:rsid w:val="00FD514C"/>
    <w:rsid w:val="00FE3D3F"/>
    <w:rsid w:val="00FF7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754C6"/>
  <w15:docId w15:val="{BBBD33BD-19FA-4DF5-8297-3148EC1F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A4"/>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F6479"/>
    <w:rPr>
      <w:rFonts w:cs="Calibri"/>
      <w:lang w:eastAsia="en-US"/>
    </w:rPr>
  </w:style>
  <w:style w:type="paragraph" w:styleId="Textedebulles">
    <w:name w:val="Balloon Text"/>
    <w:basedOn w:val="Normal"/>
    <w:link w:val="TextedebullesCar"/>
    <w:uiPriority w:val="99"/>
    <w:semiHidden/>
    <w:rsid w:val="00BA63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63C5"/>
    <w:rPr>
      <w:rFonts w:ascii="Tahoma" w:hAnsi="Tahoma" w:cs="Tahoma"/>
      <w:sz w:val="16"/>
      <w:szCs w:val="16"/>
    </w:rPr>
  </w:style>
  <w:style w:type="character" w:styleId="Lienhypertexte">
    <w:name w:val="Hyperlink"/>
    <w:basedOn w:val="Policepardfaut"/>
    <w:uiPriority w:val="99"/>
    <w:rsid w:val="00874A5A"/>
    <w:rPr>
      <w:color w:val="0000FF"/>
      <w:u w:val="single"/>
    </w:rPr>
  </w:style>
  <w:style w:type="paragraph" w:styleId="En-tte">
    <w:name w:val="header"/>
    <w:basedOn w:val="Normal"/>
    <w:link w:val="En-tteCar"/>
    <w:uiPriority w:val="99"/>
    <w:rsid w:val="00187BF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87BF6"/>
    <w:rPr>
      <w:rFonts w:ascii="Calibri" w:hAnsi="Calibri" w:cs="Calibri"/>
      <w:sz w:val="22"/>
      <w:szCs w:val="22"/>
      <w:lang w:eastAsia="en-US"/>
    </w:rPr>
  </w:style>
  <w:style w:type="paragraph" w:styleId="Pieddepage">
    <w:name w:val="footer"/>
    <w:basedOn w:val="Normal"/>
    <w:link w:val="PieddepageCar"/>
    <w:uiPriority w:val="99"/>
    <w:rsid w:val="00187BF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87BF6"/>
    <w:rPr>
      <w:rFonts w:ascii="Calibri" w:hAnsi="Calibri" w:cs="Calibri"/>
      <w:sz w:val="22"/>
      <w:szCs w:val="22"/>
      <w:lang w:eastAsia="en-US"/>
    </w:rPr>
  </w:style>
  <w:style w:type="paragraph" w:customStyle="1" w:styleId="Default">
    <w:name w:val="Default"/>
    <w:rsid w:val="00DA3F1E"/>
    <w:pPr>
      <w:autoSpaceDE w:val="0"/>
      <w:autoSpaceDN w:val="0"/>
      <w:adjustRightInd w:val="0"/>
    </w:pPr>
    <w:rPr>
      <w:color w:val="000000"/>
      <w:sz w:val="24"/>
      <w:szCs w:val="24"/>
    </w:rPr>
  </w:style>
  <w:style w:type="character" w:styleId="Mentionnonrsolue">
    <w:name w:val="Unresolved Mention"/>
    <w:basedOn w:val="Policepardfaut"/>
    <w:uiPriority w:val="99"/>
    <w:semiHidden/>
    <w:unhideWhenUsed/>
    <w:rsid w:val="001F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res.vieuxboucau@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702</Words>
  <Characters>3761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Magalie</dc:creator>
  <cp:keywords/>
  <dc:description/>
  <cp:lastModifiedBy>Utilisateur</cp:lastModifiedBy>
  <cp:revision>4</cp:revision>
  <cp:lastPrinted>2022-07-06T08:28:00Z</cp:lastPrinted>
  <dcterms:created xsi:type="dcterms:W3CDTF">2023-10-11T09:28:00Z</dcterms:created>
  <dcterms:modified xsi:type="dcterms:W3CDTF">2023-10-11T11:29:00Z</dcterms:modified>
</cp:coreProperties>
</file>